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1AB" w:rsidRPr="009141AB" w:rsidRDefault="009141AB" w:rsidP="009141AB">
      <w:pPr>
        <w:pStyle w:val="ListeParagraf"/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141AB">
        <w:rPr>
          <w:rFonts w:ascii="Calibri" w:eastAsia="Calibri" w:hAnsi="Calibri" w:cs="Times New Roman"/>
          <w:b/>
          <w:sz w:val="28"/>
          <w:szCs w:val="28"/>
        </w:rPr>
        <w:t>2020-2021 EĞİTİM-ÖĞRETİM YILI RİZE İL MİLL</w:t>
      </w:r>
      <w:r w:rsidRPr="009141AB">
        <w:rPr>
          <w:rFonts w:ascii="Calibri" w:eastAsia="Calibri" w:hAnsi="Calibri" w:cs="Calibri"/>
          <w:b/>
          <w:sz w:val="28"/>
          <w:szCs w:val="28"/>
        </w:rPr>
        <w:t>Î</w:t>
      </w:r>
      <w:r w:rsidRPr="009141AB">
        <w:rPr>
          <w:rFonts w:ascii="Calibri" w:eastAsia="Calibri" w:hAnsi="Calibri" w:cs="Times New Roman"/>
          <w:b/>
          <w:sz w:val="28"/>
          <w:szCs w:val="28"/>
        </w:rPr>
        <w:t xml:space="preserve"> EĞİTİM MÜDÜRLÜĞÜ</w:t>
      </w:r>
    </w:p>
    <w:p w:rsidR="009141AB" w:rsidRPr="009141AB" w:rsidRDefault="009141AB" w:rsidP="009141AB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DİN KÜLTÜRÜ VE AHLAK BİLGİSİ </w:t>
      </w:r>
      <w:r w:rsidRPr="009141AB">
        <w:rPr>
          <w:rFonts w:ascii="Calibri" w:eastAsia="Calibri" w:hAnsi="Calibri" w:cs="Times New Roman"/>
          <w:b/>
          <w:sz w:val="28"/>
          <w:szCs w:val="28"/>
        </w:rPr>
        <w:t>BRANŞI SENE BAŞI MERKEZ İLÇE ZÜMRE TOPLANTISI TUTANAĞI</w:t>
      </w:r>
    </w:p>
    <w:p w:rsidR="009141AB" w:rsidRPr="009141AB" w:rsidRDefault="009141AB" w:rsidP="009141AB">
      <w:pPr>
        <w:spacing w:after="120" w:line="240" w:lineRule="atLeast"/>
        <w:rPr>
          <w:rFonts w:ascii="Calibri" w:eastAsia="Calibri" w:hAnsi="Calibri" w:cs="Times New Roman"/>
          <w:b/>
          <w:sz w:val="24"/>
          <w:szCs w:val="24"/>
        </w:rPr>
      </w:pPr>
    </w:p>
    <w:p w:rsidR="009141AB" w:rsidRPr="009141AB" w:rsidRDefault="009141AB" w:rsidP="009141AB">
      <w:pPr>
        <w:pStyle w:val="ListeParagraf"/>
        <w:spacing w:after="120" w:line="240" w:lineRule="atLeast"/>
        <w:rPr>
          <w:rFonts w:ascii="Calibri" w:eastAsia="Calibri" w:hAnsi="Calibri" w:cs="Times New Roman"/>
          <w:b/>
          <w:sz w:val="24"/>
          <w:szCs w:val="24"/>
        </w:rPr>
      </w:pPr>
    </w:p>
    <w:p w:rsidR="009141AB" w:rsidRPr="009141AB" w:rsidRDefault="009141AB" w:rsidP="009141AB">
      <w:pPr>
        <w:pStyle w:val="ListeParagraf"/>
        <w:spacing w:after="120" w:line="240" w:lineRule="atLeast"/>
        <w:rPr>
          <w:rFonts w:ascii="Calibri" w:eastAsia="Calibri" w:hAnsi="Calibri" w:cs="Times New Roman"/>
          <w:b/>
          <w:sz w:val="24"/>
          <w:szCs w:val="24"/>
        </w:rPr>
      </w:pPr>
      <w:r w:rsidRPr="009141AB">
        <w:rPr>
          <w:rFonts w:ascii="Calibri" w:eastAsia="Calibri" w:hAnsi="Calibri" w:cs="Times New Roman"/>
          <w:b/>
          <w:sz w:val="24"/>
          <w:szCs w:val="24"/>
        </w:rPr>
        <w:t>SINIF/ALAN/BRANŞ</w:t>
      </w:r>
      <w:r w:rsidRPr="009141AB">
        <w:rPr>
          <w:rFonts w:ascii="Calibri" w:eastAsia="Calibri" w:hAnsi="Calibri" w:cs="Times New Roman"/>
          <w:b/>
          <w:sz w:val="24"/>
          <w:szCs w:val="24"/>
        </w:rPr>
        <w:tab/>
        <w:t xml:space="preserve">: </w:t>
      </w:r>
      <w:r>
        <w:rPr>
          <w:rFonts w:ascii="Calibri" w:eastAsia="Calibri" w:hAnsi="Calibri" w:cs="Times New Roman"/>
          <w:b/>
          <w:sz w:val="24"/>
          <w:szCs w:val="24"/>
        </w:rPr>
        <w:t>DİN KÜLTÜRÜ VE AHLAK BİLGİSİ</w:t>
      </w:r>
    </w:p>
    <w:p w:rsidR="009141AB" w:rsidRPr="009141AB" w:rsidRDefault="009141AB" w:rsidP="009141AB">
      <w:pPr>
        <w:pStyle w:val="ListeParagraf"/>
        <w:spacing w:after="120" w:line="240" w:lineRule="atLeast"/>
        <w:rPr>
          <w:rFonts w:ascii="Calibri" w:eastAsia="Calibri" w:hAnsi="Calibri" w:cs="Times New Roman"/>
          <w:b/>
          <w:sz w:val="24"/>
          <w:szCs w:val="24"/>
        </w:rPr>
      </w:pPr>
      <w:r w:rsidRPr="009141AB">
        <w:rPr>
          <w:rFonts w:ascii="Calibri" w:eastAsia="Calibri" w:hAnsi="Calibri" w:cs="Times New Roman"/>
          <w:b/>
          <w:sz w:val="24"/>
          <w:szCs w:val="24"/>
        </w:rPr>
        <w:t>TOPLANTI TARİHİ</w:t>
      </w:r>
      <w:r w:rsidRPr="009141AB">
        <w:rPr>
          <w:rFonts w:ascii="Calibri" w:eastAsia="Calibri" w:hAnsi="Calibri" w:cs="Times New Roman"/>
          <w:b/>
          <w:sz w:val="24"/>
          <w:szCs w:val="24"/>
        </w:rPr>
        <w:tab/>
        <w:t xml:space="preserve">: </w:t>
      </w:r>
      <w:r>
        <w:rPr>
          <w:rFonts w:ascii="Calibri" w:eastAsia="Calibri" w:hAnsi="Calibri" w:cs="Times New Roman"/>
          <w:b/>
          <w:sz w:val="24"/>
          <w:szCs w:val="24"/>
        </w:rPr>
        <w:t>28</w:t>
      </w:r>
      <w:r w:rsidRPr="009141AB">
        <w:rPr>
          <w:rFonts w:ascii="Calibri" w:eastAsia="Calibri" w:hAnsi="Calibri" w:cs="Times New Roman"/>
          <w:b/>
          <w:sz w:val="24"/>
          <w:szCs w:val="24"/>
        </w:rPr>
        <w:t>.08.2020</w:t>
      </w:r>
    </w:p>
    <w:p w:rsidR="009141AB" w:rsidRPr="009141AB" w:rsidRDefault="009141AB" w:rsidP="009141AB">
      <w:pPr>
        <w:pStyle w:val="ListeParagraf"/>
        <w:spacing w:after="120" w:line="240" w:lineRule="atLeast"/>
        <w:rPr>
          <w:rFonts w:ascii="Calibri" w:eastAsia="Calibri" w:hAnsi="Calibri" w:cs="Times New Roman"/>
          <w:sz w:val="24"/>
          <w:szCs w:val="24"/>
        </w:rPr>
      </w:pPr>
      <w:r w:rsidRPr="009141AB">
        <w:rPr>
          <w:rFonts w:ascii="Calibri" w:eastAsia="Calibri" w:hAnsi="Calibri" w:cs="Times New Roman"/>
          <w:b/>
          <w:sz w:val="24"/>
          <w:szCs w:val="24"/>
        </w:rPr>
        <w:t>TOPLANTI YERİ</w:t>
      </w:r>
      <w:r w:rsidRPr="009141AB">
        <w:rPr>
          <w:rFonts w:ascii="Calibri" w:eastAsia="Calibri" w:hAnsi="Calibri" w:cs="Times New Roman"/>
          <w:b/>
          <w:sz w:val="24"/>
          <w:szCs w:val="24"/>
        </w:rPr>
        <w:tab/>
        <w:t xml:space="preserve">: </w:t>
      </w:r>
      <w:r>
        <w:rPr>
          <w:rFonts w:ascii="Calibri" w:eastAsia="Calibri" w:hAnsi="Calibri" w:cs="Times New Roman"/>
          <w:b/>
          <w:sz w:val="24"/>
          <w:szCs w:val="24"/>
        </w:rPr>
        <w:t>MEHMET AKİF ERSOY ORTAOKULU</w:t>
      </w:r>
    </w:p>
    <w:p w:rsidR="009141AB" w:rsidRDefault="009141AB" w:rsidP="009141AB">
      <w:pPr>
        <w:pStyle w:val="ListeParagraf"/>
        <w:spacing w:after="120" w:line="240" w:lineRule="atLeast"/>
        <w:rPr>
          <w:rFonts w:ascii="Calibri" w:eastAsia="Calibri" w:hAnsi="Calibri" w:cs="Times New Roman"/>
          <w:b/>
          <w:sz w:val="24"/>
          <w:szCs w:val="24"/>
        </w:rPr>
      </w:pPr>
    </w:p>
    <w:p w:rsidR="009141AB" w:rsidRDefault="009141AB" w:rsidP="009141AB">
      <w:pPr>
        <w:pStyle w:val="ListeParagraf"/>
        <w:spacing w:after="120" w:line="240" w:lineRule="atLeast"/>
        <w:rPr>
          <w:rFonts w:ascii="Calibri" w:eastAsia="Calibri" w:hAnsi="Calibri" w:cs="Times New Roman"/>
          <w:b/>
          <w:sz w:val="24"/>
          <w:szCs w:val="24"/>
        </w:rPr>
      </w:pPr>
    </w:p>
    <w:p w:rsidR="009141AB" w:rsidRPr="009141AB" w:rsidRDefault="009141AB" w:rsidP="009141AB">
      <w:pPr>
        <w:pStyle w:val="ListeParagraf"/>
        <w:spacing w:after="120" w:line="240" w:lineRule="atLeast"/>
        <w:rPr>
          <w:rFonts w:ascii="Calibri" w:eastAsia="Calibri" w:hAnsi="Calibri" w:cs="Times New Roman"/>
          <w:b/>
          <w:sz w:val="24"/>
          <w:szCs w:val="24"/>
        </w:rPr>
      </w:pPr>
      <w:r w:rsidRPr="009141AB">
        <w:rPr>
          <w:rFonts w:ascii="Calibri" w:eastAsia="Calibri" w:hAnsi="Calibri" w:cs="Times New Roman"/>
          <w:b/>
          <w:sz w:val="24"/>
          <w:szCs w:val="24"/>
        </w:rPr>
        <w:t>ZÜMRE BAŞKANI BİLGİLERİ:</w:t>
      </w:r>
    </w:p>
    <w:p w:rsidR="009141AB" w:rsidRPr="009141AB" w:rsidRDefault="009141AB" w:rsidP="009141AB">
      <w:pPr>
        <w:pStyle w:val="ListeParagraf"/>
        <w:spacing w:after="120" w:line="240" w:lineRule="atLeast"/>
        <w:rPr>
          <w:rFonts w:ascii="Calibri" w:eastAsia="Calibri" w:hAnsi="Calibri" w:cs="Times New Roman"/>
          <w:sz w:val="24"/>
          <w:szCs w:val="24"/>
        </w:rPr>
      </w:pPr>
      <w:r w:rsidRPr="009141AB">
        <w:rPr>
          <w:rFonts w:ascii="Calibri" w:eastAsia="Calibri" w:hAnsi="Calibri" w:cs="Times New Roman"/>
          <w:b/>
          <w:sz w:val="24"/>
          <w:szCs w:val="24"/>
        </w:rPr>
        <w:t>ADI SOYADI</w:t>
      </w:r>
      <w:r w:rsidRPr="009141AB">
        <w:rPr>
          <w:rFonts w:ascii="Calibri" w:eastAsia="Calibri" w:hAnsi="Calibri" w:cs="Times New Roman"/>
          <w:b/>
          <w:sz w:val="24"/>
          <w:szCs w:val="24"/>
        </w:rPr>
        <w:tab/>
      </w:r>
      <w:r w:rsidRPr="009141AB">
        <w:rPr>
          <w:rFonts w:ascii="Calibri" w:eastAsia="Calibri" w:hAnsi="Calibri" w:cs="Times New Roman"/>
          <w:b/>
          <w:sz w:val="24"/>
          <w:szCs w:val="24"/>
        </w:rPr>
        <w:tab/>
        <w:t xml:space="preserve">: </w:t>
      </w:r>
      <w:r>
        <w:rPr>
          <w:rFonts w:ascii="Calibri" w:eastAsia="Calibri" w:hAnsi="Calibri" w:cs="Times New Roman"/>
          <w:sz w:val="24"/>
          <w:szCs w:val="24"/>
        </w:rPr>
        <w:t>Medine KANBUR</w:t>
      </w:r>
    </w:p>
    <w:p w:rsidR="009141AB" w:rsidRDefault="009141AB" w:rsidP="009141AB">
      <w:pPr>
        <w:pStyle w:val="ListeParagraf"/>
        <w:spacing w:after="120" w:line="240" w:lineRule="atLeast"/>
        <w:rPr>
          <w:rFonts w:ascii="Calibri" w:eastAsia="Calibri" w:hAnsi="Calibri" w:cs="Times New Roman"/>
          <w:sz w:val="24"/>
          <w:szCs w:val="24"/>
        </w:rPr>
      </w:pPr>
      <w:r w:rsidRPr="009141AB">
        <w:rPr>
          <w:rFonts w:ascii="Calibri" w:eastAsia="Calibri" w:hAnsi="Calibri" w:cs="Times New Roman"/>
          <w:b/>
          <w:sz w:val="24"/>
          <w:szCs w:val="24"/>
        </w:rPr>
        <w:t>İLÇE/ OKULU</w:t>
      </w:r>
      <w:r w:rsidRPr="009141AB">
        <w:rPr>
          <w:rFonts w:ascii="Calibri" w:eastAsia="Calibri" w:hAnsi="Calibri" w:cs="Times New Roman"/>
          <w:b/>
          <w:sz w:val="24"/>
          <w:szCs w:val="24"/>
        </w:rPr>
        <w:tab/>
      </w:r>
      <w:r w:rsidRPr="009141AB">
        <w:rPr>
          <w:rFonts w:ascii="Calibri" w:eastAsia="Calibri" w:hAnsi="Calibri" w:cs="Times New Roman"/>
          <w:b/>
          <w:sz w:val="24"/>
          <w:szCs w:val="24"/>
        </w:rPr>
        <w:tab/>
        <w:t xml:space="preserve">: </w:t>
      </w:r>
      <w:r>
        <w:rPr>
          <w:rFonts w:ascii="Calibri" w:eastAsia="Calibri" w:hAnsi="Calibri" w:cs="Times New Roman"/>
          <w:sz w:val="24"/>
          <w:szCs w:val="24"/>
        </w:rPr>
        <w:t>MERKEZ HÜSEYİN YARDIMCI ORTAOKULU</w:t>
      </w:r>
    </w:p>
    <w:p w:rsidR="009141AB" w:rsidRDefault="009141AB" w:rsidP="009141AB">
      <w:pPr>
        <w:pStyle w:val="ListeParagraf"/>
        <w:spacing w:after="120" w:line="240" w:lineRule="atLeast"/>
        <w:rPr>
          <w:rFonts w:ascii="Calibri" w:eastAsia="Calibri" w:hAnsi="Calibri" w:cs="Times New Roman"/>
          <w:sz w:val="24"/>
          <w:szCs w:val="24"/>
        </w:rPr>
      </w:pPr>
    </w:p>
    <w:p w:rsidR="009141AB" w:rsidRDefault="00990A27" w:rsidP="009141AB">
      <w:pPr>
        <w:pStyle w:val="ListeParagraf"/>
        <w:spacing w:after="120" w:line="240" w:lineRule="atLeast"/>
        <w:rPr>
          <w:rFonts w:ascii="Calibri" w:eastAsia="Calibri" w:hAnsi="Calibri" w:cs="Times New Roman"/>
          <w:b/>
          <w:sz w:val="28"/>
          <w:szCs w:val="28"/>
        </w:rPr>
      </w:pPr>
      <w:r w:rsidRPr="00990A27">
        <w:rPr>
          <w:rFonts w:ascii="Calibri" w:eastAsia="Calibri" w:hAnsi="Calibri" w:cs="Times New Roman"/>
          <w:b/>
          <w:sz w:val="28"/>
          <w:szCs w:val="28"/>
        </w:rPr>
        <w:t xml:space="preserve">ALINAN KARARLAR: </w:t>
      </w:r>
    </w:p>
    <w:p w:rsidR="00990A27" w:rsidRPr="00990A27" w:rsidRDefault="00990A27" w:rsidP="009141AB">
      <w:pPr>
        <w:pStyle w:val="ListeParagraf"/>
        <w:spacing w:after="120" w:line="240" w:lineRule="atLeast"/>
        <w:rPr>
          <w:rFonts w:ascii="Calibri" w:eastAsia="Calibri" w:hAnsi="Calibri" w:cs="Times New Roman"/>
          <w:b/>
          <w:sz w:val="28"/>
          <w:szCs w:val="28"/>
        </w:rPr>
      </w:pPr>
    </w:p>
    <w:p w:rsidR="00054D2A" w:rsidRPr="00990A27" w:rsidRDefault="00F97F15" w:rsidP="009141A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90A27">
        <w:rPr>
          <w:rFonts w:ascii="Times New Roman" w:hAnsi="Times New Roman" w:cs="Times New Roman"/>
          <w:sz w:val="28"/>
          <w:szCs w:val="28"/>
        </w:rPr>
        <w:t>Öğrenci başarısı konusunda öğrencilere birebir rehberlik edilm</w:t>
      </w:r>
      <w:r w:rsidR="009141AB" w:rsidRPr="00990A27">
        <w:rPr>
          <w:rFonts w:ascii="Times New Roman" w:hAnsi="Times New Roman" w:cs="Times New Roman"/>
          <w:sz w:val="28"/>
          <w:szCs w:val="28"/>
        </w:rPr>
        <w:t xml:space="preserve">esi ve veli ile etkin işbirliği </w:t>
      </w:r>
      <w:r w:rsidRPr="00990A27">
        <w:rPr>
          <w:rFonts w:ascii="Times New Roman" w:hAnsi="Times New Roman" w:cs="Times New Roman"/>
          <w:sz w:val="28"/>
          <w:szCs w:val="28"/>
        </w:rPr>
        <w:t>sağlanması,</w:t>
      </w:r>
    </w:p>
    <w:p w:rsidR="00054D2A" w:rsidRPr="00990A27" w:rsidRDefault="00F97F15" w:rsidP="009141A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90A27">
        <w:rPr>
          <w:rFonts w:ascii="Times New Roman" w:hAnsi="Times New Roman" w:cs="Times New Roman"/>
          <w:sz w:val="28"/>
          <w:szCs w:val="28"/>
        </w:rPr>
        <w:t xml:space="preserve">Uzaktan eğitim sürecinde </w:t>
      </w:r>
      <w:proofErr w:type="spellStart"/>
      <w:r w:rsidRPr="00990A27">
        <w:rPr>
          <w:rFonts w:ascii="Times New Roman" w:hAnsi="Times New Roman" w:cs="Times New Roman"/>
          <w:sz w:val="28"/>
          <w:szCs w:val="28"/>
        </w:rPr>
        <w:t>Eba</w:t>
      </w:r>
      <w:proofErr w:type="spellEnd"/>
      <w:r w:rsidRPr="00990A27">
        <w:rPr>
          <w:rFonts w:ascii="Times New Roman" w:hAnsi="Times New Roman" w:cs="Times New Roman"/>
          <w:sz w:val="28"/>
          <w:szCs w:val="28"/>
        </w:rPr>
        <w:t xml:space="preserve"> Canlı ders vb. diğer ortamların aktif kullanılması,</w:t>
      </w:r>
    </w:p>
    <w:p w:rsidR="00054D2A" w:rsidRPr="00990A27" w:rsidRDefault="00F97F15" w:rsidP="009141A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90A27">
        <w:rPr>
          <w:rFonts w:ascii="Times New Roman" w:hAnsi="Times New Roman" w:cs="Times New Roman"/>
          <w:sz w:val="28"/>
          <w:szCs w:val="28"/>
        </w:rPr>
        <w:t xml:space="preserve">Canlı derslerde kazanımlara uygun olarak Web 2 araçları, sanal müze, </w:t>
      </w:r>
      <w:proofErr w:type="spellStart"/>
      <w:r w:rsidRPr="00990A27">
        <w:rPr>
          <w:rFonts w:ascii="Times New Roman" w:hAnsi="Times New Roman" w:cs="Times New Roman"/>
          <w:sz w:val="28"/>
          <w:szCs w:val="28"/>
        </w:rPr>
        <w:t>sanaltur</w:t>
      </w:r>
      <w:proofErr w:type="spellEnd"/>
      <w:r w:rsidRPr="00990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A27">
        <w:rPr>
          <w:rFonts w:ascii="Times New Roman" w:hAnsi="Times New Roman" w:cs="Times New Roman"/>
          <w:sz w:val="28"/>
          <w:szCs w:val="28"/>
        </w:rPr>
        <w:t>vb</w:t>
      </w:r>
      <w:proofErr w:type="spellEnd"/>
      <w:r w:rsidRPr="00990A27">
        <w:rPr>
          <w:rFonts w:ascii="Times New Roman" w:hAnsi="Times New Roman" w:cs="Times New Roman"/>
          <w:sz w:val="28"/>
          <w:szCs w:val="28"/>
        </w:rPr>
        <w:t xml:space="preserve"> ortamlardan olabildiğince faydalanılması,</w:t>
      </w:r>
    </w:p>
    <w:p w:rsidR="00054D2A" w:rsidRPr="00990A27" w:rsidRDefault="00F97F15" w:rsidP="009141A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90A27">
        <w:rPr>
          <w:rFonts w:ascii="Times New Roman" w:hAnsi="Times New Roman" w:cs="Times New Roman"/>
          <w:sz w:val="28"/>
          <w:szCs w:val="28"/>
        </w:rPr>
        <w:t xml:space="preserve">Uzaktan eğitim ve Web 2 araçları hususunda İl Milli Eğitim’in </w:t>
      </w:r>
      <w:proofErr w:type="spellStart"/>
      <w:r w:rsidRPr="00990A27">
        <w:rPr>
          <w:rFonts w:ascii="Times New Roman" w:hAnsi="Times New Roman" w:cs="Times New Roman"/>
          <w:sz w:val="28"/>
          <w:szCs w:val="28"/>
        </w:rPr>
        <w:t>r</w:t>
      </w:r>
      <w:r w:rsidR="009141AB" w:rsidRPr="00990A27">
        <w:rPr>
          <w:rFonts w:ascii="Times New Roman" w:hAnsi="Times New Roman" w:cs="Times New Roman"/>
          <w:sz w:val="28"/>
          <w:szCs w:val="28"/>
        </w:rPr>
        <w:t>ista</w:t>
      </w:r>
      <w:proofErr w:type="spellEnd"/>
      <w:r w:rsidR="009141AB" w:rsidRPr="00990A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41AB" w:rsidRPr="00990A27">
        <w:rPr>
          <w:rFonts w:ascii="Times New Roman" w:hAnsi="Times New Roman" w:cs="Times New Roman"/>
          <w:sz w:val="28"/>
          <w:szCs w:val="28"/>
        </w:rPr>
        <w:t>modülü</w:t>
      </w:r>
      <w:proofErr w:type="gramEnd"/>
      <w:r w:rsidR="009141AB" w:rsidRPr="00990A27">
        <w:rPr>
          <w:rFonts w:ascii="Times New Roman" w:hAnsi="Times New Roman" w:cs="Times New Roman"/>
          <w:sz w:val="28"/>
          <w:szCs w:val="28"/>
        </w:rPr>
        <w:t xml:space="preserve"> veya </w:t>
      </w:r>
      <w:proofErr w:type="spellStart"/>
      <w:r w:rsidR="009141AB" w:rsidRPr="00990A27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9141AB" w:rsidRPr="00990A27">
        <w:rPr>
          <w:rFonts w:ascii="Times New Roman" w:hAnsi="Times New Roman" w:cs="Times New Roman"/>
          <w:sz w:val="28"/>
          <w:szCs w:val="28"/>
        </w:rPr>
        <w:t xml:space="preserve"> kanalı </w:t>
      </w:r>
      <w:r w:rsidRPr="00990A27">
        <w:rPr>
          <w:rFonts w:ascii="Times New Roman" w:hAnsi="Times New Roman" w:cs="Times New Roman"/>
          <w:sz w:val="28"/>
          <w:szCs w:val="28"/>
        </w:rPr>
        <w:t xml:space="preserve">üzerinden yayınlamış olduğu </w:t>
      </w:r>
      <w:proofErr w:type="spellStart"/>
      <w:r w:rsidRPr="00990A27">
        <w:rPr>
          <w:rFonts w:ascii="Times New Roman" w:hAnsi="Times New Roman" w:cs="Times New Roman"/>
          <w:sz w:val="28"/>
          <w:szCs w:val="28"/>
        </w:rPr>
        <w:t>webinarlardan</w:t>
      </w:r>
      <w:proofErr w:type="spellEnd"/>
      <w:r w:rsidRPr="00990A27">
        <w:rPr>
          <w:rFonts w:ascii="Times New Roman" w:hAnsi="Times New Roman" w:cs="Times New Roman"/>
          <w:sz w:val="28"/>
          <w:szCs w:val="28"/>
        </w:rPr>
        <w:t xml:space="preserve"> faydalanılması,</w:t>
      </w:r>
    </w:p>
    <w:p w:rsidR="00054D2A" w:rsidRPr="00990A27" w:rsidRDefault="00F97F15" w:rsidP="009141A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90A27">
        <w:rPr>
          <w:rFonts w:ascii="Times New Roman" w:hAnsi="Times New Roman" w:cs="Times New Roman"/>
          <w:sz w:val="28"/>
          <w:szCs w:val="28"/>
        </w:rPr>
        <w:t xml:space="preserve">Telafi haftalarındaki eğitimin,  önceki yıldan kalan </w:t>
      </w:r>
      <w:r w:rsidR="00F1655C" w:rsidRPr="00990A27">
        <w:rPr>
          <w:rFonts w:ascii="Times New Roman" w:hAnsi="Times New Roman" w:cs="Times New Roman"/>
          <w:sz w:val="28"/>
          <w:szCs w:val="28"/>
        </w:rPr>
        <w:t>ünitelerin içeriğine göre</w:t>
      </w:r>
      <w:r w:rsidRPr="00990A27">
        <w:rPr>
          <w:rFonts w:ascii="Times New Roman" w:hAnsi="Times New Roman" w:cs="Times New Roman"/>
          <w:sz w:val="28"/>
          <w:szCs w:val="28"/>
        </w:rPr>
        <w:t xml:space="preserve"> </w:t>
      </w:r>
      <w:r w:rsidR="00F1655C" w:rsidRPr="00990A27">
        <w:rPr>
          <w:rFonts w:ascii="Times New Roman" w:hAnsi="Times New Roman" w:cs="Times New Roman"/>
          <w:sz w:val="28"/>
          <w:szCs w:val="28"/>
        </w:rPr>
        <w:t xml:space="preserve">haftalara </w:t>
      </w:r>
      <w:r w:rsidRPr="00990A27">
        <w:rPr>
          <w:rFonts w:ascii="Times New Roman" w:hAnsi="Times New Roman" w:cs="Times New Roman"/>
          <w:sz w:val="28"/>
          <w:szCs w:val="28"/>
        </w:rPr>
        <w:t xml:space="preserve">bölünerek </w:t>
      </w:r>
      <w:proofErr w:type="gramStart"/>
      <w:r w:rsidRPr="00990A27">
        <w:rPr>
          <w:rFonts w:ascii="Times New Roman" w:hAnsi="Times New Roman" w:cs="Times New Roman"/>
          <w:sz w:val="28"/>
          <w:szCs w:val="28"/>
        </w:rPr>
        <w:t>planlanması,</w:t>
      </w:r>
      <w:proofErr w:type="gramEnd"/>
      <w:r w:rsidRPr="00990A27">
        <w:rPr>
          <w:rFonts w:ascii="Times New Roman" w:hAnsi="Times New Roman" w:cs="Times New Roman"/>
          <w:sz w:val="28"/>
          <w:szCs w:val="28"/>
        </w:rPr>
        <w:t xml:space="preserve"> ve ders anlatımlarına yönelik bakanlığın yayınladığı örneklerin incelenip kullanılması,</w:t>
      </w:r>
    </w:p>
    <w:p w:rsidR="00054D2A" w:rsidRPr="00990A27" w:rsidRDefault="00F97F15" w:rsidP="009141A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0A27">
        <w:rPr>
          <w:rFonts w:ascii="Times New Roman" w:hAnsi="Times New Roman" w:cs="Times New Roman"/>
          <w:sz w:val="28"/>
          <w:szCs w:val="28"/>
        </w:rPr>
        <w:t>Ödgm</w:t>
      </w:r>
      <w:proofErr w:type="spellEnd"/>
      <w:r w:rsidRPr="00990A27">
        <w:rPr>
          <w:rFonts w:ascii="Times New Roman" w:hAnsi="Times New Roman" w:cs="Times New Roman"/>
          <w:sz w:val="28"/>
          <w:szCs w:val="28"/>
        </w:rPr>
        <w:t xml:space="preserve"> tarafından yayınlanan örnek soru ve kazanım testlerinin ilgili zamanlarda öğrencilere çözdürülmesi,</w:t>
      </w:r>
    </w:p>
    <w:p w:rsidR="00054D2A" w:rsidRPr="00990A27" w:rsidRDefault="00F97F15" w:rsidP="009141A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90A27">
        <w:rPr>
          <w:rFonts w:ascii="Times New Roman" w:hAnsi="Times New Roman" w:cs="Times New Roman"/>
          <w:sz w:val="28"/>
          <w:szCs w:val="28"/>
        </w:rPr>
        <w:t>Din Öğretimi Genel Müdürlüğü’nün web sayfalarının takip edilmesi kararlaştırıldı.</w:t>
      </w:r>
      <w:bookmarkStart w:id="0" w:name="_GoBack"/>
      <w:bookmarkEnd w:id="0"/>
    </w:p>
    <w:sectPr w:rsidR="00054D2A" w:rsidRPr="00990A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F09F9"/>
    <w:multiLevelType w:val="multilevel"/>
    <w:tmpl w:val="223F09F9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024CA"/>
    <w:multiLevelType w:val="hybridMultilevel"/>
    <w:tmpl w:val="6D4EA674"/>
    <w:lvl w:ilvl="0" w:tplc="3634E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637"/>
    <w:rsid w:val="00054D2A"/>
    <w:rsid w:val="002D5784"/>
    <w:rsid w:val="00577637"/>
    <w:rsid w:val="006B287A"/>
    <w:rsid w:val="009141AB"/>
    <w:rsid w:val="009263C7"/>
    <w:rsid w:val="00990A27"/>
    <w:rsid w:val="00D92886"/>
    <w:rsid w:val="00E426C9"/>
    <w:rsid w:val="00F1655C"/>
    <w:rsid w:val="00F97F15"/>
    <w:rsid w:val="1807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85AD7-3F30-9049-93FE-0849DD03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OPTİK OKUYUCU</dc:creator>
  <cp:lastModifiedBy>Tulay TORUN</cp:lastModifiedBy>
  <cp:revision>6</cp:revision>
  <dcterms:created xsi:type="dcterms:W3CDTF">2020-10-01T06:45:00Z</dcterms:created>
  <dcterms:modified xsi:type="dcterms:W3CDTF">2020-10-01T06:51:00Z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