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B35" w:rsidRDefault="00407B35" w:rsidP="00407B3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RİZE MİLLİ EĞİTİM MÜDÜRLÜĞÜ</w:t>
      </w:r>
    </w:p>
    <w:p w:rsidR="00407B35" w:rsidRDefault="00407B35" w:rsidP="00407B3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2021- 2022 EĞİTİM ÖĞRETİM YILI</w:t>
      </w:r>
    </w:p>
    <w:p w:rsidR="00407B35" w:rsidRDefault="00407B35" w:rsidP="00407B3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ORTAÖĞRETİM İL ZÜMRE TOPLANTISI</w:t>
      </w:r>
    </w:p>
    <w:p w:rsidR="00407B35" w:rsidRDefault="00407B35" w:rsidP="00407B35">
      <w:pPr>
        <w:spacing w:after="0" w:line="240" w:lineRule="auto"/>
        <w:jc w:val="center"/>
        <w:rPr>
          <w:rFonts w:ascii="Times New Roman" w:hAnsi="Times New Roman" w:cs="Times New Roman"/>
          <w:b/>
          <w:bCs/>
          <w:sz w:val="24"/>
          <w:szCs w:val="24"/>
        </w:rPr>
      </w:pPr>
    </w:p>
    <w:p w:rsidR="00407B35" w:rsidRDefault="00407B35" w:rsidP="00407B35">
      <w:pPr>
        <w:tabs>
          <w:tab w:val="left" w:pos="2268"/>
        </w:tabs>
        <w:spacing w:after="0"/>
        <w:rPr>
          <w:rFonts w:ascii="Times New Roman" w:hAnsi="Times New Roman" w:cs="Times New Roman"/>
          <w:b/>
          <w:bCs/>
        </w:rPr>
      </w:pPr>
      <w:r>
        <w:rPr>
          <w:rFonts w:ascii="Times New Roman" w:hAnsi="Times New Roman" w:cs="Times New Roman"/>
          <w:b/>
          <w:bCs/>
        </w:rPr>
        <w:t>SINIF/ALAN/BRANŞ</w:t>
      </w:r>
      <w:r>
        <w:rPr>
          <w:rFonts w:ascii="Times New Roman" w:hAnsi="Times New Roman" w:cs="Times New Roman"/>
          <w:b/>
          <w:bCs/>
        </w:rPr>
        <w:tab/>
        <w:t xml:space="preserve">: </w:t>
      </w:r>
      <w:r>
        <w:rPr>
          <w:rFonts w:ascii="Times New Roman" w:hAnsi="Times New Roman" w:cs="Times New Roman"/>
          <w:bCs/>
        </w:rPr>
        <w:t>ORTAÖĞRETİM / ADALET ALANI</w:t>
      </w:r>
    </w:p>
    <w:p w:rsidR="00407B35" w:rsidRDefault="00407B35" w:rsidP="00407B35">
      <w:pPr>
        <w:spacing w:after="0"/>
        <w:rPr>
          <w:rFonts w:ascii="Times New Roman" w:hAnsi="Times New Roman" w:cs="Times New Roman"/>
          <w:b/>
          <w:bCs/>
        </w:rPr>
      </w:pPr>
      <w:r>
        <w:rPr>
          <w:rFonts w:ascii="Times New Roman" w:hAnsi="Times New Roman" w:cs="Times New Roman"/>
          <w:b/>
          <w:bCs/>
        </w:rPr>
        <w:t>TOPLANTI TARİHİ</w:t>
      </w:r>
      <w:r>
        <w:rPr>
          <w:rFonts w:ascii="Times New Roman" w:hAnsi="Times New Roman" w:cs="Times New Roman"/>
          <w:b/>
          <w:bCs/>
        </w:rPr>
        <w:tab/>
        <w:t xml:space="preserve">   : </w:t>
      </w:r>
      <w:r>
        <w:rPr>
          <w:rFonts w:ascii="Times New Roman" w:hAnsi="Times New Roman" w:cs="Times New Roman"/>
          <w:bCs/>
        </w:rPr>
        <w:t>06.09.2021</w:t>
      </w:r>
    </w:p>
    <w:p w:rsidR="00407B35" w:rsidRPr="001006EB" w:rsidRDefault="00407B35" w:rsidP="00407B35">
      <w:pPr>
        <w:spacing w:after="0"/>
        <w:rPr>
          <w:rFonts w:ascii="Times New Roman" w:hAnsi="Times New Roman" w:cs="Times New Roman"/>
          <w:b/>
          <w:bCs/>
        </w:rPr>
      </w:pPr>
      <w:r>
        <w:rPr>
          <w:rFonts w:ascii="Times New Roman" w:hAnsi="Times New Roman" w:cs="Times New Roman"/>
          <w:b/>
          <w:bCs/>
        </w:rPr>
        <w:t>TOPLANTI YERİ</w:t>
      </w:r>
      <w:r>
        <w:rPr>
          <w:rFonts w:ascii="Times New Roman" w:hAnsi="Times New Roman" w:cs="Times New Roman"/>
          <w:b/>
          <w:bCs/>
        </w:rPr>
        <w:tab/>
        <w:t xml:space="preserve">   : </w:t>
      </w:r>
      <w:r>
        <w:rPr>
          <w:rFonts w:ascii="Times New Roman" w:hAnsi="Times New Roman" w:cs="Times New Roman"/>
          <w:bCs/>
        </w:rPr>
        <w:t>RİZE MERKEZ MESLEKİ VE TEKNİK ANADOLU LİSESİ</w:t>
      </w:r>
    </w:p>
    <w:p w:rsidR="00793CAC" w:rsidRDefault="00793CAC"/>
    <w:p w:rsidR="00407B35" w:rsidRDefault="00407B35" w:rsidP="00407B35">
      <w:pPr>
        <w:pStyle w:val="Ay2Maddemi"/>
        <w:numPr>
          <w:ilvl w:val="0"/>
          <w:numId w:val="0"/>
        </w:numPr>
        <w:spacing w:line="360" w:lineRule="auto"/>
        <w:ind w:left="720"/>
        <w:jc w:val="both"/>
        <w:rPr>
          <w:sz w:val="22"/>
          <w:szCs w:val="22"/>
        </w:rPr>
      </w:pPr>
      <w:r w:rsidRPr="00D33186">
        <w:rPr>
          <w:b/>
          <w:sz w:val="22"/>
          <w:szCs w:val="22"/>
        </w:rPr>
        <w:t>ALINAN KARARLAR:</w:t>
      </w:r>
    </w:p>
    <w:p w:rsidR="00407B35" w:rsidRPr="00D33186" w:rsidRDefault="00407B35" w:rsidP="00407B35">
      <w:pPr>
        <w:pStyle w:val="Ay2Maddemi"/>
        <w:numPr>
          <w:ilvl w:val="0"/>
          <w:numId w:val="0"/>
        </w:numPr>
        <w:spacing w:line="360" w:lineRule="auto"/>
        <w:ind w:left="283"/>
        <w:jc w:val="both"/>
        <w:rPr>
          <w:rFonts w:eastAsiaTheme="minorHAnsi"/>
          <w:sz w:val="22"/>
          <w:szCs w:val="22"/>
          <w:lang w:eastAsia="en-US"/>
        </w:rPr>
      </w:pPr>
      <w:r>
        <w:rPr>
          <w:rFonts w:eastAsiaTheme="minorHAnsi"/>
          <w:sz w:val="22"/>
          <w:szCs w:val="22"/>
          <w:lang w:eastAsia="en-US"/>
        </w:rPr>
        <w:t xml:space="preserve">1- </w:t>
      </w:r>
      <w:r w:rsidRPr="00D33186">
        <w:rPr>
          <w:rFonts w:eastAsiaTheme="minorHAnsi"/>
          <w:sz w:val="22"/>
          <w:szCs w:val="22"/>
          <w:lang w:eastAsia="en-US"/>
        </w:rPr>
        <w:t>Öğrencilerin başarısını arttırmada öğretmenlerimizin öğrenciler ile birebir ilgilenmesinin dışında aşağıdaki başarıyı arttırıcı tedbirlerin alınması kararlaştırıldı. Derslerde konu sonu değerlendirme soruları çözülerek konuların pekiştirilmesine</w:t>
      </w:r>
    </w:p>
    <w:p w:rsidR="00407B35" w:rsidRPr="00D33186" w:rsidRDefault="00407B35" w:rsidP="00407B35">
      <w:pPr>
        <w:pStyle w:val="Ay2Maddemi"/>
        <w:numPr>
          <w:ilvl w:val="0"/>
          <w:numId w:val="2"/>
        </w:numPr>
        <w:spacing w:line="360" w:lineRule="auto"/>
        <w:jc w:val="both"/>
        <w:rPr>
          <w:rFonts w:eastAsiaTheme="minorHAnsi"/>
          <w:sz w:val="22"/>
          <w:szCs w:val="22"/>
          <w:lang w:eastAsia="en-US"/>
        </w:rPr>
      </w:pPr>
      <w:r w:rsidRPr="00D33186">
        <w:rPr>
          <w:rFonts w:eastAsiaTheme="minorHAnsi"/>
          <w:sz w:val="22"/>
          <w:szCs w:val="22"/>
          <w:lang w:eastAsia="en-US"/>
        </w:rPr>
        <w:t>12. Sınıflar düzeyinde üniversite başarılarının artması için deneme sınavlarına yönlendirilmeleri, sonuçların değerlendirilerek eksik konuların kültür ders öğretmenleri aracılığıyla giderilmesine</w:t>
      </w:r>
    </w:p>
    <w:p w:rsidR="00407B35" w:rsidRPr="00D33186" w:rsidRDefault="00407B35" w:rsidP="00407B35">
      <w:pPr>
        <w:pStyle w:val="Ay2Maddemi"/>
        <w:numPr>
          <w:ilvl w:val="0"/>
          <w:numId w:val="2"/>
        </w:numPr>
        <w:spacing w:line="360" w:lineRule="auto"/>
        <w:jc w:val="both"/>
        <w:rPr>
          <w:rFonts w:eastAsiaTheme="minorHAnsi"/>
          <w:sz w:val="22"/>
          <w:szCs w:val="22"/>
          <w:lang w:eastAsia="en-US"/>
        </w:rPr>
      </w:pPr>
      <w:r w:rsidRPr="00D33186">
        <w:rPr>
          <w:rFonts w:eastAsiaTheme="minorHAnsi"/>
          <w:sz w:val="22"/>
          <w:szCs w:val="22"/>
          <w:lang w:eastAsia="en-US"/>
        </w:rPr>
        <w:t>Öğrencilerle birebir görüşülerek çalışma programı hazırlanmasına</w:t>
      </w:r>
    </w:p>
    <w:p w:rsidR="00407B35" w:rsidRPr="00D33186" w:rsidRDefault="00407B35" w:rsidP="00407B35">
      <w:pPr>
        <w:pStyle w:val="Ay2Maddemi"/>
        <w:numPr>
          <w:ilvl w:val="0"/>
          <w:numId w:val="2"/>
        </w:numPr>
        <w:spacing w:line="360" w:lineRule="auto"/>
        <w:jc w:val="both"/>
        <w:rPr>
          <w:rFonts w:eastAsiaTheme="minorHAnsi"/>
          <w:sz w:val="22"/>
          <w:szCs w:val="22"/>
          <w:lang w:eastAsia="en-US"/>
        </w:rPr>
      </w:pPr>
      <w:r w:rsidRPr="00D33186">
        <w:rPr>
          <w:rFonts w:eastAsiaTheme="minorHAnsi"/>
          <w:sz w:val="22"/>
          <w:szCs w:val="22"/>
          <w:lang w:eastAsia="en-US"/>
        </w:rPr>
        <w:t xml:space="preserve">Verimli ders çalışmada sorun yaşayan öğrencilerin rehberlik servisine yönlendirilmesi velilerimize de ev ortamını hazırlama konulu seminer verilmesine </w:t>
      </w:r>
    </w:p>
    <w:p w:rsidR="00407B35" w:rsidRPr="00D33186" w:rsidRDefault="00407B35" w:rsidP="00407B35">
      <w:pPr>
        <w:pStyle w:val="Ay2Maddemi"/>
        <w:numPr>
          <w:ilvl w:val="0"/>
          <w:numId w:val="2"/>
        </w:numPr>
        <w:spacing w:line="360" w:lineRule="auto"/>
        <w:jc w:val="both"/>
        <w:rPr>
          <w:rFonts w:eastAsiaTheme="minorHAnsi"/>
          <w:sz w:val="22"/>
          <w:szCs w:val="22"/>
          <w:lang w:eastAsia="en-US"/>
        </w:rPr>
      </w:pPr>
      <w:r w:rsidRPr="00D33186">
        <w:rPr>
          <w:rFonts w:eastAsiaTheme="minorHAnsi"/>
          <w:sz w:val="22"/>
          <w:szCs w:val="22"/>
          <w:lang w:eastAsia="en-US"/>
        </w:rPr>
        <w:t xml:space="preserve">Okul, aile ve veli işbirliğine gidilerek öğrencilerin varsa başarısızlık nedenlerinin tespitinin yapılmasına </w:t>
      </w:r>
    </w:p>
    <w:p w:rsidR="00407B35" w:rsidRPr="00D33186" w:rsidRDefault="00407B35" w:rsidP="00407B35">
      <w:pPr>
        <w:pStyle w:val="Ay2Maddemi"/>
        <w:numPr>
          <w:ilvl w:val="0"/>
          <w:numId w:val="2"/>
        </w:numPr>
        <w:spacing w:line="360" w:lineRule="auto"/>
        <w:jc w:val="both"/>
        <w:rPr>
          <w:rFonts w:eastAsiaTheme="minorHAnsi"/>
          <w:sz w:val="22"/>
          <w:szCs w:val="22"/>
          <w:lang w:eastAsia="en-US"/>
        </w:rPr>
      </w:pPr>
      <w:r w:rsidRPr="00D33186">
        <w:rPr>
          <w:rFonts w:eastAsiaTheme="minorHAnsi"/>
          <w:sz w:val="22"/>
          <w:szCs w:val="22"/>
          <w:lang w:eastAsia="en-US"/>
        </w:rPr>
        <w:t>Öğrencilerin derse hazırlıkla gelmelerinin sağlanmasına</w:t>
      </w:r>
    </w:p>
    <w:p w:rsidR="00407B35" w:rsidRPr="00D33186" w:rsidRDefault="00407B35" w:rsidP="00407B35">
      <w:pPr>
        <w:pStyle w:val="Ay2Maddemi"/>
        <w:numPr>
          <w:ilvl w:val="0"/>
          <w:numId w:val="2"/>
        </w:numPr>
        <w:spacing w:line="360" w:lineRule="auto"/>
        <w:jc w:val="both"/>
        <w:rPr>
          <w:rFonts w:eastAsiaTheme="minorHAnsi"/>
          <w:sz w:val="22"/>
          <w:szCs w:val="22"/>
          <w:lang w:eastAsia="en-US"/>
        </w:rPr>
      </w:pPr>
      <w:r w:rsidRPr="00D33186">
        <w:rPr>
          <w:rFonts w:eastAsiaTheme="minorHAnsi"/>
          <w:sz w:val="22"/>
          <w:szCs w:val="22"/>
          <w:lang w:eastAsia="en-US"/>
        </w:rPr>
        <w:t xml:space="preserve">Bir önceki konuların sonraki derslerde tekrar edilmesine karar verildi. </w:t>
      </w:r>
    </w:p>
    <w:p w:rsidR="00407B35" w:rsidRPr="0028390E" w:rsidRDefault="00407B35" w:rsidP="00407B35">
      <w:pPr>
        <w:pStyle w:val="Ay2Maddemi"/>
        <w:numPr>
          <w:ilvl w:val="0"/>
          <w:numId w:val="2"/>
        </w:numPr>
        <w:spacing w:line="360" w:lineRule="auto"/>
        <w:jc w:val="both"/>
        <w:rPr>
          <w:rFonts w:eastAsiaTheme="minorHAnsi"/>
          <w:sz w:val="22"/>
          <w:szCs w:val="22"/>
          <w:lang w:eastAsia="en-US"/>
        </w:rPr>
      </w:pPr>
      <w:r w:rsidRPr="00D33186">
        <w:rPr>
          <w:rFonts w:eastAsiaTheme="minorHAnsi"/>
          <w:sz w:val="22"/>
          <w:szCs w:val="22"/>
          <w:lang w:eastAsia="en-US"/>
        </w:rPr>
        <w:t>Sınavlarda başarısız olunan konuların sınav ardından tekrarlanması ve bu konuda öğrencilerin tekrar ödevlendirilmesi ve takibinin yapılmasına karar verildi.</w:t>
      </w:r>
    </w:p>
    <w:p w:rsidR="00407B35" w:rsidRDefault="00407B35" w:rsidP="00407B35">
      <w:pPr>
        <w:pStyle w:val="Ay2Maddemi"/>
        <w:numPr>
          <w:ilvl w:val="0"/>
          <w:numId w:val="0"/>
        </w:numPr>
        <w:spacing w:line="360" w:lineRule="auto"/>
        <w:ind w:left="643" w:hanging="360"/>
        <w:jc w:val="both"/>
        <w:rPr>
          <w:sz w:val="22"/>
          <w:szCs w:val="22"/>
        </w:rPr>
      </w:pPr>
      <w:r>
        <w:rPr>
          <w:sz w:val="22"/>
          <w:szCs w:val="22"/>
        </w:rPr>
        <w:t xml:space="preserve">2- </w:t>
      </w:r>
      <w:r w:rsidRPr="0028390E">
        <w:rPr>
          <w:sz w:val="22"/>
          <w:szCs w:val="22"/>
        </w:rPr>
        <w:t>Öğrencilerimizin il düzeyinde yapılan kazanım değerlendirme ve etkinliklerine katılmaları konusunda gerekli bilgilendirmeler yapılarak, katılımlarının sağlanması için gerekli çalışmaların yapılması kararlaştırıldı.</w:t>
      </w:r>
    </w:p>
    <w:p w:rsidR="00407B35" w:rsidRDefault="00407B35" w:rsidP="00407B35">
      <w:pPr>
        <w:pStyle w:val="Ay2Maddemi"/>
        <w:numPr>
          <w:ilvl w:val="0"/>
          <w:numId w:val="0"/>
        </w:numPr>
        <w:spacing w:line="360" w:lineRule="auto"/>
        <w:ind w:left="643" w:hanging="360"/>
        <w:jc w:val="both"/>
        <w:rPr>
          <w:sz w:val="22"/>
          <w:szCs w:val="22"/>
        </w:rPr>
      </w:pPr>
      <w:r>
        <w:rPr>
          <w:sz w:val="22"/>
          <w:szCs w:val="22"/>
        </w:rPr>
        <w:t xml:space="preserve">3- </w:t>
      </w:r>
      <w:r w:rsidRPr="0028390E">
        <w:rPr>
          <w:sz w:val="22"/>
          <w:szCs w:val="22"/>
        </w:rPr>
        <w:t>Zümre öğretmenleri kendi okullarında gerek görülen konularda diğer zümre öğretmenleri ile işbirliğine gidilmesine karar verildi.</w:t>
      </w:r>
    </w:p>
    <w:p w:rsidR="00407B35" w:rsidRPr="00D33186" w:rsidRDefault="00407B35" w:rsidP="00407B35">
      <w:pPr>
        <w:pStyle w:val="Ay2Maddemi"/>
        <w:numPr>
          <w:ilvl w:val="0"/>
          <w:numId w:val="0"/>
        </w:numPr>
        <w:spacing w:line="360" w:lineRule="auto"/>
        <w:ind w:left="643" w:hanging="360"/>
        <w:jc w:val="both"/>
        <w:rPr>
          <w:sz w:val="22"/>
          <w:szCs w:val="22"/>
        </w:rPr>
      </w:pPr>
      <w:r>
        <w:rPr>
          <w:sz w:val="22"/>
          <w:szCs w:val="22"/>
        </w:rPr>
        <w:t xml:space="preserve">4- </w:t>
      </w:r>
      <w:r w:rsidRPr="00D33186">
        <w:rPr>
          <w:sz w:val="22"/>
          <w:szCs w:val="22"/>
        </w:rPr>
        <w:t>Öğrencilere gerekli eğitimler verilerek İş sağlığı ve güvenliği tutanağı (EK2) öğrencilere uygulanması, ortam eksikliklerinin giderilmesi kararlaştırıldı.</w:t>
      </w:r>
    </w:p>
    <w:p w:rsidR="0002334B" w:rsidRDefault="0002334B" w:rsidP="0002334B">
      <w:pPr>
        <w:spacing w:after="0" w:line="240" w:lineRule="auto"/>
        <w:jc w:val="center"/>
        <w:rPr>
          <w:rFonts w:ascii="Times New Roman" w:hAnsi="Times New Roman" w:cs="Times New Roman"/>
          <w:b/>
          <w:bCs/>
          <w:sz w:val="24"/>
          <w:szCs w:val="24"/>
        </w:rPr>
      </w:pPr>
    </w:p>
    <w:p w:rsidR="0002334B" w:rsidRDefault="0002334B" w:rsidP="0002334B">
      <w:pPr>
        <w:spacing w:after="0" w:line="240" w:lineRule="auto"/>
        <w:jc w:val="center"/>
        <w:rPr>
          <w:rFonts w:ascii="Times New Roman" w:hAnsi="Times New Roman" w:cs="Times New Roman"/>
          <w:b/>
          <w:bCs/>
          <w:sz w:val="24"/>
          <w:szCs w:val="24"/>
        </w:rPr>
      </w:pPr>
    </w:p>
    <w:p w:rsidR="0002334B" w:rsidRDefault="0002334B" w:rsidP="0002334B">
      <w:pPr>
        <w:spacing w:after="0" w:line="240" w:lineRule="auto"/>
        <w:jc w:val="center"/>
        <w:rPr>
          <w:rFonts w:ascii="Times New Roman" w:hAnsi="Times New Roman" w:cs="Times New Roman"/>
          <w:b/>
          <w:bCs/>
          <w:sz w:val="24"/>
          <w:szCs w:val="24"/>
        </w:rPr>
      </w:pPr>
    </w:p>
    <w:p w:rsidR="0002334B" w:rsidRDefault="0002334B" w:rsidP="0002334B">
      <w:pPr>
        <w:spacing w:after="0" w:line="240" w:lineRule="auto"/>
        <w:jc w:val="center"/>
        <w:rPr>
          <w:rFonts w:ascii="Times New Roman" w:hAnsi="Times New Roman" w:cs="Times New Roman"/>
          <w:b/>
          <w:bCs/>
          <w:sz w:val="24"/>
          <w:szCs w:val="24"/>
        </w:rPr>
      </w:pPr>
    </w:p>
    <w:p w:rsidR="0002334B" w:rsidRDefault="0002334B" w:rsidP="0002334B">
      <w:pPr>
        <w:spacing w:after="0" w:line="240" w:lineRule="auto"/>
        <w:jc w:val="center"/>
        <w:rPr>
          <w:rFonts w:ascii="Times New Roman" w:hAnsi="Times New Roman" w:cs="Times New Roman"/>
          <w:b/>
          <w:bCs/>
          <w:sz w:val="24"/>
          <w:szCs w:val="24"/>
        </w:rPr>
      </w:pPr>
    </w:p>
    <w:p w:rsidR="0002334B" w:rsidRDefault="0002334B" w:rsidP="0002334B">
      <w:pPr>
        <w:spacing w:after="0" w:line="240" w:lineRule="auto"/>
        <w:jc w:val="center"/>
        <w:rPr>
          <w:rFonts w:ascii="Times New Roman" w:hAnsi="Times New Roman" w:cs="Times New Roman"/>
          <w:b/>
          <w:bCs/>
          <w:sz w:val="24"/>
          <w:szCs w:val="24"/>
        </w:rPr>
      </w:pPr>
    </w:p>
    <w:p w:rsidR="0002334B" w:rsidRDefault="0002334B" w:rsidP="0002334B">
      <w:pPr>
        <w:spacing w:after="0" w:line="240" w:lineRule="auto"/>
        <w:jc w:val="center"/>
        <w:rPr>
          <w:rFonts w:ascii="Times New Roman" w:hAnsi="Times New Roman" w:cs="Times New Roman"/>
          <w:b/>
          <w:bCs/>
          <w:sz w:val="24"/>
          <w:szCs w:val="24"/>
        </w:rPr>
      </w:pPr>
    </w:p>
    <w:p w:rsidR="0002334B" w:rsidRDefault="0002334B" w:rsidP="0002334B">
      <w:pPr>
        <w:spacing w:after="0" w:line="240" w:lineRule="auto"/>
        <w:jc w:val="center"/>
        <w:rPr>
          <w:rFonts w:ascii="Times New Roman" w:hAnsi="Times New Roman" w:cs="Times New Roman"/>
          <w:b/>
          <w:bCs/>
          <w:sz w:val="24"/>
          <w:szCs w:val="24"/>
        </w:rPr>
      </w:pPr>
    </w:p>
    <w:p w:rsidR="0002334B" w:rsidRDefault="0002334B" w:rsidP="0002334B">
      <w:pPr>
        <w:spacing w:after="0" w:line="240" w:lineRule="auto"/>
        <w:jc w:val="center"/>
        <w:rPr>
          <w:rFonts w:ascii="Times New Roman" w:hAnsi="Times New Roman" w:cs="Times New Roman"/>
          <w:b/>
          <w:bCs/>
          <w:sz w:val="24"/>
          <w:szCs w:val="24"/>
        </w:rPr>
      </w:pPr>
    </w:p>
    <w:p w:rsidR="0002334B" w:rsidRDefault="0002334B" w:rsidP="0002334B">
      <w:pPr>
        <w:spacing w:after="0" w:line="240" w:lineRule="auto"/>
        <w:jc w:val="center"/>
        <w:rPr>
          <w:rFonts w:ascii="Times New Roman" w:hAnsi="Times New Roman" w:cs="Times New Roman"/>
          <w:b/>
          <w:bCs/>
          <w:sz w:val="24"/>
          <w:szCs w:val="24"/>
        </w:rPr>
      </w:pPr>
    </w:p>
    <w:p w:rsidR="0002334B" w:rsidRDefault="0002334B" w:rsidP="0002334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RİZE MİLLİ EĞİTİM MÜDÜRLÜĞÜ</w:t>
      </w:r>
    </w:p>
    <w:p w:rsidR="0002334B" w:rsidRDefault="0002334B" w:rsidP="0002334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2021- 2022 EĞİTİM ÖĞRETİM YILI</w:t>
      </w:r>
    </w:p>
    <w:p w:rsidR="0002334B" w:rsidRDefault="0002334B" w:rsidP="0002334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ORTAÖĞRETİM İL ZÜMRE TOPLANTISI</w:t>
      </w:r>
    </w:p>
    <w:p w:rsidR="0002334B" w:rsidRDefault="0002334B" w:rsidP="0002334B">
      <w:pPr>
        <w:spacing w:after="0" w:line="240" w:lineRule="auto"/>
        <w:jc w:val="center"/>
        <w:rPr>
          <w:rFonts w:ascii="Times New Roman" w:hAnsi="Times New Roman" w:cs="Times New Roman"/>
          <w:b/>
          <w:bCs/>
          <w:sz w:val="24"/>
          <w:szCs w:val="24"/>
        </w:rPr>
      </w:pPr>
    </w:p>
    <w:p w:rsidR="0002334B" w:rsidRDefault="0002334B" w:rsidP="0002334B">
      <w:pPr>
        <w:tabs>
          <w:tab w:val="left" w:pos="2268"/>
        </w:tabs>
        <w:spacing w:after="0"/>
        <w:rPr>
          <w:rFonts w:ascii="Times New Roman" w:hAnsi="Times New Roman" w:cs="Times New Roman"/>
          <w:b/>
          <w:bCs/>
        </w:rPr>
      </w:pPr>
      <w:r>
        <w:rPr>
          <w:rFonts w:ascii="Times New Roman" w:hAnsi="Times New Roman" w:cs="Times New Roman"/>
          <w:b/>
          <w:bCs/>
        </w:rPr>
        <w:t>SINIF/ALAN/BRANŞ</w:t>
      </w:r>
      <w:r>
        <w:rPr>
          <w:rFonts w:ascii="Times New Roman" w:hAnsi="Times New Roman" w:cs="Times New Roman"/>
          <w:b/>
          <w:bCs/>
        </w:rPr>
        <w:tab/>
        <w:t xml:space="preserve">: </w:t>
      </w:r>
      <w:r>
        <w:rPr>
          <w:rFonts w:ascii="Times New Roman" w:hAnsi="Times New Roman" w:cs="Times New Roman"/>
          <w:bCs/>
        </w:rPr>
        <w:t>ORTAÖĞRETİM / BÜRO YÖNETİMİ</w:t>
      </w:r>
    </w:p>
    <w:p w:rsidR="0002334B" w:rsidRDefault="0002334B" w:rsidP="0002334B">
      <w:pPr>
        <w:spacing w:after="0"/>
        <w:rPr>
          <w:rFonts w:ascii="Times New Roman" w:hAnsi="Times New Roman" w:cs="Times New Roman"/>
          <w:b/>
          <w:bCs/>
        </w:rPr>
      </w:pPr>
      <w:r>
        <w:rPr>
          <w:rFonts w:ascii="Times New Roman" w:hAnsi="Times New Roman" w:cs="Times New Roman"/>
          <w:b/>
          <w:bCs/>
        </w:rPr>
        <w:t>TOPLANTI TARİHİ</w:t>
      </w:r>
      <w:r>
        <w:rPr>
          <w:rFonts w:ascii="Times New Roman" w:hAnsi="Times New Roman" w:cs="Times New Roman"/>
          <w:b/>
          <w:bCs/>
        </w:rPr>
        <w:tab/>
        <w:t xml:space="preserve">   : </w:t>
      </w:r>
      <w:r>
        <w:rPr>
          <w:rFonts w:ascii="Times New Roman" w:hAnsi="Times New Roman" w:cs="Times New Roman"/>
          <w:bCs/>
        </w:rPr>
        <w:t>06.09.2021</w:t>
      </w:r>
    </w:p>
    <w:p w:rsidR="0002334B" w:rsidRDefault="0002334B" w:rsidP="0002334B">
      <w:pPr>
        <w:spacing w:after="0"/>
        <w:rPr>
          <w:rFonts w:ascii="Times New Roman" w:hAnsi="Times New Roman" w:cs="Times New Roman"/>
          <w:b/>
          <w:bCs/>
        </w:rPr>
      </w:pPr>
      <w:r>
        <w:rPr>
          <w:rFonts w:ascii="Times New Roman" w:hAnsi="Times New Roman" w:cs="Times New Roman"/>
          <w:b/>
          <w:bCs/>
        </w:rPr>
        <w:t>TOPLANTI YERİ</w:t>
      </w:r>
      <w:r>
        <w:rPr>
          <w:rFonts w:ascii="Times New Roman" w:hAnsi="Times New Roman" w:cs="Times New Roman"/>
          <w:b/>
          <w:bCs/>
        </w:rPr>
        <w:tab/>
        <w:t xml:space="preserve">   : </w:t>
      </w:r>
      <w:r>
        <w:rPr>
          <w:rFonts w:ascii="Times New Roman" w:hAnsi="Times New Roman" w:cs="Times New Roman"/>
          <w:bCs/>
        </w:rPr>
        <w:t>RİZE MERKEZ MESLEKİ VE TEKNİK ANADOLU LİSESİ</w:t>
      </w:r>
    </w:p>
    <w:p w:rsidR="0002334B" w:rsidRDefault="0002334B" w:rsidP="0002334B">
      <w:pPr>
        <w:spacing w:before="120" w:after="120" w:line="240" w:lineRule="auto"/>
        <w:ind w:firstLine="709"/>
        <w:jc w:val="center"/>
        <w:rPr>
          <w:rFonts w:ascii="Times New Roman" w:eastAsia="Calibri" w:hAnsi="Times New Roman" w:cs="Times New Roman"/>
          <w:b/>
          <w:color w:val="000000"/>
          <w:sz w:val="20"/>
          <w:szCs w:val="20"/>
          <w:u w:val="single"/>
          <w:lang w:eastAsia="tr-TR"/>
        </w:rPr>
      </w:pPr>
    </w:p>
    <w:p w:rsidR="0002334B" w:rsidRDefault="0002334B" w:rsidP="0002334B">
      <w:pPr>
        <w:spacing w:before="120" w:after="120" w:line="240" w:lineRule="auto"/>
        <w:ind w:firstLine="709"/>
        <w:jc w:val="both"/>
        <w:rPr>
          <w:rFonts w:eastAsia="Calibri" w:cstheme="minorHAnsi"/>
          <w:color w:val="000000"/>
          <w:sz w:val="24"/>
          <w:szCs w:val="24"/>
          <w:u w:val="single"/>
          <w:lang w:eastAsia="tr-TR"/>
        </w:rPr>
      </w:pPr>
      <w:r>
        <w:rPr>
          <w:rFonts w:eastAsia="Calibri" w:cstheme="minorHAnsi"/>
          <w:color w:val="000000"/>
          <w:sz w:val="24"/>
          <w:szCs w:val="24"/>
          <w:u w:val="single"/>
          <w:lang w:eastAsia="tr-TR"/>
        </w:rPr>
        <w:t>ALINAN KARARLAR</w:t>
      </w:r>
    </w:p>
    <w:p w:rsidR="0002334B" w:rsidRDefault="0002334B" w:rsidP="0002334B">
      <w:pPr>
        <w:numPr>
          <w:ilvl w:val="0"/>
          <w:numId w:val="3"/>
        </w:numPr>
        <w:spacing w:before="120" w:after="120" w:line="240" w:lineRule="auto"/>
        <w:jc w:val="both"/>
        <w:rPr>
          <w:rFonts w:eastAsia="Calibri" w:cstheme="minorHAnsi"/>
          <w:sz w:val="24"/>
          <w:szCs w:val="24"/>
          <w:lang w:eastAsia="tr-TR"/>
        </w:rPr>
      </w:pPr>
      <w:r>
        <w:rPr>
          <w:rFonts w:eastAsia="Calibri" w:cstheme="minorHAnsi"/>
          <w:sz w:val="24"/>
          <w:szCs w:val="24"/>
          <w:lang w:eastAsia="tr-TR"/>
        </w:rPr>
        <w:t xml:space="preserve">2021-2022 Eğitim Öğretim döneminde bakanlığın </w:t>
      </w:r>
      <w:proofErr w:type="gramStart"/>
      <w:r>
        <w:rPr>
          <w:rFonts w:eastAsia="Calibri" w:cstheme="minorHAnsi"/>
          <w:sz w:val="24"/>
          <w:szCs w:val="24"/>
          <w:lang w:eastAsia="tr-TR"/>
        </w:rPr>
        <w:t>resmi  yazısı</w:t>
      </w:r>
      <w:proofErr w:type="gramEnd"/>
      <w:r>
        <w:rPr>
          <w:rFonts w:eastAsia="Calibri" w:cstheme="minorHAnsi"/>
          <w:sz w:val="24"/>
          <w:szCs w:val="24"/>
          <w:lang w:eastAsia="tr-TR"/>
        </w:rPr>
        <w:t xml:space="preserve"> ile 1. Dönem için öğrencilere her dersten iki  sınav 1 performans notu girilmesi kararlaştırılmıştır. Planlamaların da bu doğrultuda gerçekleştirilmesi kararı alınmıştır.</w:t>
      </w:r>
    </w:p>
    <w:p w:rsidR="0002334B" w:rsidRDefault="0002334B" w:rsidP="0002334B">
      <w:pPr>
        <w:numPr>
          <w:ilvl w:val="0"/>
          <w:numId w:val="3"/>
        </w:numPr>
        <w:spacing w:before="120" w:after="120" w:line="240" w:lineRule="auto"/>
        <w:jc w:val="both"/>
        <w:rPr>
          <w:rFonts w:eastAsia="Calibri" w:cstheme="minorHAnsi"/>
          <w:sz w:val="24"/>
          <w:szCs w:val="24"/>
          <w:lang w:eastAsia="tr-TR"/>
        </w:rPr>
      </w:pPr>
      <w:r>
        <w:rPr>
          <w:rFonts w:eastAsia="Calibri" w:cstheme="minorHAnsi"/>
          <w:sz w:val="24"/>
          <w:szCs w:val="24"/>
          <w:lang w:eastAsia="tr-TR"/>
        </w:rPr>
        <w:t xml:space="preserve">Müfredat programında yer alan derslerde zümre öğretmenleriyle işbirliğine gidileceği öngörülmüştür ve aynı şekilde kaynak ve bilgi alışverişine devam edilmesi kararı alınmıştır. Büro </w:t>
      </w:r>
      <w:proofErr w:type="gramStart"/>
      <w:r>
        <w:rPr>
          <w:rFonts w:eastAsia="Calibri" w:cstheme="minorHAnsi"/>
          <w:sz w:val="24"/>
          <w:szCs w:val="24"/>
          <w:lang w:eastAsia="tr-TR"/>
        </w:rPr>
        <w:t>Teknolojileri  dersimiz</w:t>
      </w:r>
      <w:proofErr w:type="gramEnd"/>
      <w:r>
        <w:rPr>
          <w:rFonts w:eastAsia="Calibri" w:cstheme="minorHAnsi"/>
          <w:sz w:val="24"/>
          <w:szCs w:val="24"/>
          <w:lang w:eastAsia="tr-TR"/>
        </w:rPr>
        <w:t xml:space="preserve"> için Bilişim öğretmenlerimiz ile, mesleki matematik dersi için matematik öğretmenlerimiz ile, Yazışma ve dosyalama teknikleri dersimizde ise Edebiyat dersi öğretmenleri ile işbirliği yapılmasına devam edilecektir.</w:t>
      </w:r>
    </w:p>
    <w:p w:rsidR="0002334B" w:rsidRDefault="0002334B" w:rsidP="0002334B">
      <w:pPr>
        <w:numPr>
          <w:ilvl w:val="0"/>
          <w:numId w:val="3"/>
        </w:numPr>
        <w:spacing w:before="120" w:after="120" w:line="240" w:lineRule="auto"/>
        <w:jc w:val="both"/>
        <w:rPr>
          <w:rFonts w:eastAsia="Calibri" w:cstheme="minorHAnsi"/>
          <w:sz w:val="24"/>
          <w:szCs w:val="24"/>
          <w:lang w:eastAsia="tr-TR"/>
        </w:rPr>
      </w:pPr>
      <w:r>
        <w:rPr>
          <w:rFonts w:eastAsia="Calibri" w:cstheme="minorHAnsi"/>
          <w:sz w:val="24"/>
          <w:szCs w:val="24"/>
          <w:u w:val="single"/>
          <w:lang w:eastAsia="tr-TR"/>
        </w:rPr>
        <w:t xml:space="preserve">İşletim sistemi kurulumu, işletim sistemi gelişmiş özellikleri konularında bilişim teknolojileri öğretmenlerimizin hazırlayıp </w:t>
      </w:r>
      <w:proofErr w:type="spellStart"/>
      <w:r>
        <w:rPr>
          <w:rFonts w:eastAsia="Calibri" w:cstheme="minorHAnsi"/>
          <w:sz w:val="24"/>
          <w:szCs w:val="24"/>
          <w:u w:val="single"/>
          <w:lang w:eastAsia="tr-TR"/>
        </w:rPr>
        <w:t>ebaya</w:t>
      </w:r>
      <w:proofErr w:type="spellEnd"/>
      <w:r>
        <w:rPr>
          <w:rFonts w:eastAsia="Calibri" w:cstheme="minorHAnsi"/>
          <w:sz w:val="24"/>
          <w:szCs w:val="24"/>
          <w:u w:val="single"/>
          <w:lang w:eastAsia="tr-TR"/>
        </w:rPr>
        <w:t xml:space="preserve"> yüklediği videolardan,</w:t>
      </w:r>
    </w:p>
    <w:p w:rsidR="0002334B" w:rsidRDefault="0002334B" w:rsidP="0002334B">
      <w:pPr>
        <w:numPr>
          <w:ilvl w:val="0"/>
          <w:numId w:val="3"/>
        </w:numPr>
        <w:spacing w:before="120" w:after="120" w:line="240" w:lineRule="auto"/>
        <w:jc w:val="both"/>
        <w:rPr>
          <w:rFonts w:eastAsia="Calibri" w:cstheme="minorHAnsi"/>
          <w:sz w:val="24"/>
          <w:szCs w:val="24"/>
          <w:lang w:eastAsia="tr-TR"/>
        </w:rPr>
      </w:pPr>
      <w:r>
        <w:rPr>
          <w:rFonts w:eastAsia="Calibri" w:cstheme="minorHAnsi"/>
          <w:color w:val="000000"/>
          <w:sz w:val="24"/>
          <w:szCs w:val="24"/>
          <w:u w:val="single"/>
          <w:lang w:eastAsia="tr-TR"/>
        </w:rPr>
        <w:t xml:space="preserve">Noktalama İşaretleri, yazım yanlışları, anlatım bozuklukları konusunda edebiyat öğretmenlerimizin hazırlayıp </w:t>
      </w:r>
      <w:proofErr w:type="spellStart"/>
      <w:r>
        <w:rPr>
          <w:rFonts w:eastAsia="Calibri" w:cstheme="minorHAnsi"/>
          <w:color w:val="000000"/>
          <w:sz w:val="24"/>
          <w:szCs w:val="24"/>
          <w:u w:val="single"/>
          <w:lang w:eastAsia="tr-TR"/>
        </w:rPr>
        <w:t>ebaya</w:t>
      </w:r>
      <w:proofErr w:type="spellEnd"/>
      <w:r>
        <w:rPr>
          <w:rFonts w:eastAsia="Calibri" w:cstheme="minorHAnsi"/>
          <w:color w:val="000000"/>
          <w:sz w:val="24"/>
          <w:szCs w:val="24"/>
          <w:u w:val="single"/>
          <w:lang w:eastAsia="tr-TR"/>
        </w:rPr>
        <w:t xml:space="preserve"> yüklediği videolardan,</w:t>
      </w:r>
    </w:p>
    <w:p w:rsidR="0002334B" w:rsidRDefault="0002334B" w:rsidP="0002334B">
      <w:pPr>
        <w:numPr>
          <w:ilvl w:val="0"/>
          <w:numId w:val="3"/>
        </w:numPr>
        <w:spacing w:before="120" w:after="120" w:line="240" w:lineRule="auto"/>
        <w:jc w:val="both"/>
        <w:rPr>
          <w:rFonts w:eastAsia="Calibri" w:cstheme="minorHAnsi"/>
          <w:sz w:val="24"/>
          <w:szCs w:val="24"/>
          <w:lang w:eastAsia="tr-TR"/>
        </w:rPr>
      </w:pPr>
      <w:r>
        <w:rPr>
          <w:rFonts w:eastAsia="Calibri" w:cstheme="minorHAnsi"/>
          <w:color w:val="000000"/>
          <w:sz w:val="24"/>
          <w:szCs w:val="24"/>
          <w:u w:val="single"/>
          <w:lang w:eastAsia="tr-TR"/>
        </w:rPr>
        <w:t xml:space="preserve">Yüzde ve binde hesaplamaları, oran/orantı konusunda matematik öğretmenlerimizin hazırladığı </w:t>
      </w:r>
      <w:proofErr w:type="spellStart"/>
      <w:r>
        <w:rPr>
          <w:rFonts w:eastAsia="Calibri" w:cstheme="minorHAnsi"/>
          <w:color w:val="000000"/>
          <w:sz w:val="24"/>
          <w:szCs w:val="24"/>
          <w:u w:val="single"/>
          <w:lang w:eastAsia="tr-TR"/>
        </w:rPr>
        <w:t>ebaya</w:t>
      </w:r>
      <w:proofErr w:type="spellEnd"/>
      <w:r>
        <w:rPr>
          <w:rFonts w:eastAsia="Calibri" w:cstheme="minorHAnsi"/>
          <w:color w:val="000000"/>
          <w:sz w:val="24"/>
          <w:szCs w:val="24"/>
          <w:u w:val="single"/>
          <w:lang w:eastAsia="tr-TR"/>
        </w:rPr>
        <w:t xml:space="preserve"> yüklediği videolardan faydalanılmıştır. İkinci dönemde de derslerimizin ilgili olduğu videolar ile ve diğer ders öğretmenleriyle işbirliği yapılmasına karar verilmiştir.</w:t>
      </w:r>
    </w:p>
    <w:p w:rsidR="0002334B" w:rsidRDefault="0002334B" w:rsidP="0002334B">
      <w:pPr>
        <w:numPr>
          <w:ilvl w:val="0"/>
          <w:numId w:val="3"/>
        </w:numPr>
        <w:spacing w:before="120" w:after="120" w:line="240" w:lineRule="auto"/>
        <w:jc w:val="both"/>
        <w:rPr>
          <w:rFonts w:eastAsia="Calibri" w:cstheme="minorHAnsi"/>
          <w:sz w:val="24"/>
          <w:szCs w:val="24"/>
          <w:lang w:eastAsia="tr-TR"/>
        </w:rPr>
      </w:pPr>
      <w:r>
        <w:rPr>
          <w:rFonts w:eastAsia="Calibri" w:cstheme="minorHAnsi"/>
          <w:color w:val="000000"/>
          <w:sz w:val="24"/>
          <w:szCs w:val="24"/>
          <w:lang w:eastAsia="tr-TR"/>
        </w:rPr>
        <w:t>Yüz yüze derslerimizde alan öğrencilerimizle Eğitim alanındaki gelişmeler çerçevesinde büro yönetimi ve yönetici asistanlığı konulu gazete, dergi, internet haberlerinin paylaşıldığı ülkemizdeki ve dünyadaki gelişmeler ile ilgili bilgiler aktarılması kararı alınmıştır.</w:t>
      </w:r>
    </w:p>
    <w:p w:rsidR="0002334B" w:rsidRDefault="0002334B" w:rsidP="0002334B">
      <w:pPr>
        <w:numPr>
          <w:ilvl w:val="0"/>
          <w:numId w:val="3"/>
        </w:numPr>
        <w:spacing w:before="120" w:after="120" w:line="240" w:lineRule="auto"/>
        <w:jc w:val="both"/>
        <w:rPr>
          <w:rFonts w:eastAsia="Calibri" w:cstheme="minorHAnsi"/>
          <w:sz w:val="24"/>
          <w:szCs w:val="24"/>
          <w:lang w:eastAsia="tr-TR"/>
        </w:rPr>
      </w:pPr>
      <w:r>
        <w:rPr>
          <w:rFonts w:eastAsia="Calibri" w:cstheme="minorHAnsi"/>
          <w:color w:val="000000"/>
          <w:sz w:val="24"/>
          <w:szCs w:val="24"/>
          <w:lang w:eastAsia="tr-TR"/>
        </w:rPr>
        <w:t xml:space="preserve">Sene başında </w:t>
      </w:r>
      <w:proofErr w:type="spellStart"/>
      <w:r>
        <w:rPr>
          <w:rFonts w:eastAsia="Calibri" w:cstheme="minorHAnsi"/>
          <w:color w:val="000000"/>
          <w:sz w:val="24"/>
          <w:szCs w:val="24"/>
          <w:lang w:eastAsia="tr-TR"/>
        </w:rPr>
        <w:t>ünitelendirilmiş</w:t>
      </w:r>
      <w:proofErr w:type="spellEnd"/>
      <w:r>
        <w:rPr>
          <w:rFonts w:eastAsia="Calibri" w:cstheme="minorHAnsi"/>
          <w:color w:val="000000"/>
          <w:sz w:val="24"/>
          <w:szCs w:val="24"/>
          <w:lang w:eastAsia="tr-TR"/>
        </w:rPr>
        <w:t xml:space="preserve"> yıllık planların ünite ve konu ağırlıklarına göre zamanlamalarının yapılacağı ve buna göre dönem içerisinde uygulanmasına karar verilmiştir. </w:t>
      </w:r>
    </w:p>
    <w:p w:rsidR="0002334B" w:rsidRDefault="0002334B" w:rsidP="0002334B">
      <w:pPr>
        <w:numPr>
          <w:ilvl w:val="0"/>
          <w:numId w:val="3"/>
        </w:numPr>
        <w:spacing w:before="120" w:after="120" w:line="240" w:lineRule="auto"/>
        <w:jc w:val="both"/>
        <w:rPr>
          <w:rFonts w:eastAsia="Calibri" w:cstheme="minorHAnsi"/>
          <w:sz w:val="24"/>
          <w:szCs w:val="24"/>
          <w:lang w:eastAsia="tr-TR"/>
        </w:rPr>
      </w:pPr>
      <w:r>
        <w:rPr>
          <w:rFonts w:eastAsia="Calibri" w:cstheme="minorHAnsi"/>
          <w:color w:val="000000"/>
          <w:sz w:val="24"/>
          <w:szCs w:val="24"/>
          <w:lang w:eastAsia="tr-TR"/>
        </w:rPr>
        <w:t xml:space="preserve">Büro Yönetimi Alanında ve atölyesinde iş güvenliği talimatı ve tutanağı hazırlanarak öğrencilere ve velilere Büro Yönetimi Alan Şefleri tarafından eğitim verilecektir. İş sağlığı ve Güvenliği Sertifikası düzenlenerek öğrencilere teslim edilecektir. Büro Yönetimi Atölyesinde ve okullarımızda iş güvenliği kurallarına uyulması </w:t>
      </w:r>
      <w:proofErr w:type="gramStart"/>
      <w:r>
        <w:rPr>
          <w:rFonts w:eastAsia="Calibri" w:cstheme="minorHAnsi"/>
          <w:color w:val="000000"/>
          <w:sz w:val="24"/>
          <w:szCs w:val="24"/>
          <w:lang w:eastAsia="tr-TR"/>
        </w:rPr>
        <w:t>için  öğrencilere</w:t>
      </w:r>
      <w:proofErr w:type="gramEnd"/>
      <w:r>
        <w:rPr>
          <w:rFonts w:eastAsia="Calibri" w:cstheme="minorHAnsi"/>
          <w:color w:val="000000"/>
          <w:sz w:val="24"/>
          <w:szCs w:val="24"/>
          <w:lang w:eastAsia="tr-TR"/>
        </w:rPr>
        <w:t xml:space="preserve"> bilgilendirilmeye ve izlenmeye devam edilecektir.</w:t>
      </w:r>
    </w:p>
    <w:p w:rsidR="0002334B" w:rsidRDefault="0002334B" w:rsidP="0002334B">
      <w:pPr>
        <w:numPr>
          <w:ilvl w:val="0"/>
          <w:numId w:val="3"/>
        </w:numPr>
        <w:spacing w:before="120" w:after="120" w:line="240" w:lineRule="auto"/>
        <w:jc w:val="both"/>
        <w:rPr>
          <w:rFonts w:eastAsia="Calibri" w:cstheme="minorHAnsi"/>
          <w:sz w:val="24"/>
          <w:szCs w:val="24"/>
          <w:lang w:eastAsia="tr-TR"/>
        </w:rPr>
      </w:pPr>
      <w:r>
        <w:rPr>
          <w:rFonts w:eastAsia="Calibri" w:cstheme="minorHAnsi"/>
          <w:color w:val="000000"/>
          <w:sz w:val="24"/>
          <w:szCs w:val="24"/>
          <w:lang w:eastAsia="tr-TR"/>
        </w:rPr>
        <w:t xml:space="preserve">“9. Sınıf Klavye Teknikleri dersinde ve 11. Sınıf hızlı klavye kullanımı dersinde uzaktan eğitim sürecinde sıkıntılar yaşanmıştır. Bu iki ders öğrencilerin bizzat uygulama yaparak öğrenecekleri bir ders olduğu için yüz </w:t>
      </w:r>
      <w:proofErr w:type="gramStart"/>
      <w:r>
        <w:rPr>
          <w:rFonts w:eastAsia="Calibri" w:cstheme="minorHAnsi"/>
          <w:color w:val="000000"/>
          <w:sz w:val="24"/>
          <w:szCs w:val="24"/>
          <w:lang w:eastAsia="tr-TR"/>
        </w:rPr>
        <w:t>yüze  üzerinden</w:t>
      </w:r>
      <w:proofErr w:type="gramEnd"/>
      <w:r>
        <w:rPr>
          <w:rFonts w:eastAsia="Calibri" w:cstheme="minorHAnsi"/>
          <w:color w:val="000000"/>
          <w:sz w:val="24"/>
          <w:szCs w:val="24"/>
          <w:lang w:eastAsia="tr-TR"/>
        </w:rPr>
        <w:t xml:space="preserve"> başarılı bir şekilde işlenecektir. Bu derslerdeki açığı kapatma adına bol bol ders ile ilgili videolar izlettirilip evlerinde bilgisayarı F klavyesi olan öğrencilerden uygulama yapıp video çekip diğer öğrencilerle paylaşımı sağlanacaktır. Ayrıca bilgisayarı olan öğrencilere f </w:t>
      </w:r>
      <w:r>
        <w:rPr>
          <w:rFonts w:eastAsia="Calibri" w:cstheme="minorHAnsi"/>
          <w:color w:val="000000"/>
          <w:sz w:val="24"/>
          <w:szCs w:val="24"/>
          <w:lang w:eastAsia="tr-TR"/>
        </w:rPr>
        <w:lastRenderedPageBreak/>
        <w:t xml:space="preserve">klavye çalışma siteleri önerilip bu sitelerde kendi hızlarında f klavye yazma çalışmaları yaptırılacaktır. Yüz yüze eğitim başlayacağı bu dönemde bol uygulama </w:t>
      </w:r>
      <w:proofErr w:type="gramStart"/>
      <w:r>
        <w:rPr>
          <w:rFonts w:eastAsia="Calibri" w:cstheme="minorHAnsi"/>
          <w:color w:val="000000"/>
          <w:sz w:val="24"/>
          <w:szCs w:val="24"/>
          <w:lang w:eastAsia="tr-TR"/>
        </w:rPr>
        <w:t>yaptırılarak  bu</w:t>
      </w:r>
      <w:proofErr w:type="gramEnd"/>
      <w:r>
        <w:rPr>
          <w:rFonts w:eastAsia="Calibri" w:cstheme="minorHAnsi"/>
          <w:color w:val="000000"/>
          <w:sz w:val="24"/>
          <w:szCs w:val="24"/>
          <w:lang w:eastAsia="tr-TR"/>
        </w:rPr>
        <w:t xml:space="preserve"> derslerdeki açığın kapatılması kararı alınmıştır. </w:t>
      </w:r>
    </w:p>
    <w:p w:rsidR="0002334B" w:rsidRDefault="0002334B" w:rsidP="0002334B">
      <w:pPr>
        <w:spacing w:before="120" w:after="120" w:line="240" w:lineRule="auto"/>
        <w:ind w:firstLine="708"/>
        <w:jc w:val="both"/>
        <w:rPr>
          <w:rFonts w:eastAsia="Calibri" w:cstheme="minorHAnsi"/>
          <w:color w:val="000000"/>
          <w:sz w:val="24"/>
          <w:szCs w:val="24"/>
          <w:lang w:eastAsia="tr-TR"/>
        </w:rPr>
      </w:pPr>
      <w:r>
        <w:rPr>
          <w:rFonts w:eastAsia="Calibri" w:cstheme="minorHAnsi"/>
          <w:color w:val="000000"/>
          <w:sz w:val="24"/>
          <w:szCs w:val="24"/>
          <w:lang w:eastAsia="tr-TR"/>
        </w:rPr>
        <w:t xml:space="preserve">BEP kararı olan öğrencimiz için </w:t>
      </w:r>
      <w:proofErr w:type="gramStart"/>
      <w:r>
        <w:rPr>
          <w:rFonts w:eastAsia="Calibri" w:cstheme="minorHAnsi"/>
          <w:color w:val="000000"/>
          <w:sz w:val="24"/>
          <w:szCs w:val="24"/>
          <w:lang w:eastAsia="tr-TR"/>
        </w:rPr>
        <w:t>online</w:t>
      </w:r>
      <w:proofErr w:type="gramEnd"/>
      <w:r>
        <w:rPr>
          <w:rFonts w:eastAsia="Calibri" w:cstheme="minorHAnsi"/>
          <w:color w:val="000000"/>
          <w:sz w:val="24"/>
          <w:szCs w:val="24"/>
          <w:lang w:eastAsia="tr-TR"/>
        </w:rPr>
        <w:t xml:space="preserve"> derslerde anlaşılmayan konular ve zorlandığı derslerde basit düzeyde örnekler verip ödevlendirme çalışmaları yapılacaktır.</w:t>
      </w:r>
    </w:p>
    <w:p w:rsidR="0002334B" w:rsidRDefault="0002334B" w:rsidP="0002334B">
      <w:pPr>
        <w:spacing w:before="120" w:after="120" w:line="240" w:lineRule="auto"/>
        <w:jc w:val="both"/>
        <w:rPr>
          <w:rFonts w:eastAsia="Calibri" w:cstheme="minorHAnsi"/>
          <w:color w:val="000000"/>
          <w:sz w:val="24"/>
          <w:szCs w:val="24"/>
          <w:lang w:eastAsia="tr-TR"/>
        </w:rPr>
      </w:pPr>
      <w:r>
        <w:rPr>
          <w:rFonts w:eastAsia="Calibri" w:cstheme="minorHAnsi"/>
          <w:color w:val="000000"/>
          <w:sz w:val="24"/>
          <w:szCs w:val="24"/>
          <w:lang w:eastAsia="tr-TR"/>
        </w:rPr>
        <w:t xml:space="preserve">10-Büro yönetimi alanı olarak imzalanan protokoller sonucunda kurumlarda yerinde eğitim faaliyetleri, meslek tanıtım gezileri, okullara davet edilen kişiler ile öğrencilerin bilgi alışverişi kapsamında yapılan kariyer günleri salgın nedeniyle geçen yıl gerçekleştirilememiştir. </w:t>
      </w:r>
      <w:proofErr w:type="spellStart"/>
      <w:proofErr w:type="gramStart"/>
      <w:r>
        <w:rPr>
          <w:rFonts w:eastAsia="Calibri" w:cstheme="minorHAnsi"/>
          <w:color w:val="000000"/>
          <w:sz w:val="24"/>
          <w:szCs w:val="24"/>
          <w:lang w:eastAsia="tr-TR"/>
        </w:rPr>
        <w:t>Pandemi</w:t>
      </w:r>
      <w:proofErr w:type="spellEnd"/>
      <w:r>
        <w:rPr>
          <w:rFonts w:eastAsia="Calibri" w:cstheme="minorHAnsi"/>
          <w:color w:val="000000"/>
          <w:sz w:val="24"/>
          <w:szCs w:val="24"/>
          <w:lang w:eastAsia="tr-TR"/>
        </w:rPr>
        <w:t xml:space="preserve">  döneminde</w:t>
      </w:r>
      <w:proofErr w:type="gramEnd"/>
      <w:r>
        <w:rPr>
          <w:rFonts w:eastAsia="Calibri" w:cstheme="minorHAnsi"/>
          <w:color w:val="000000"/>
          <w:sz w:val="24"/>
          <w:szCs w:val="24"/>
          <w:lang w:eastAsia="tr-TR"/>
        </w:rPr>
        <w:t xml:space="preserve"> canlı derslere online katılım sağlanarak  dört yıllık bölüm kazanıp okuyan mezunlarımızın konuk edilmesi kararı alınmıştır. Bu öğrencilerimizin başarı </w:t>
      </w:r>
      <w:proofErr w:type="gramStart"/>
      <w:r>
        <w:rPr>
          <w:rFonts w:eastAsia="Calibri" w:cstheme="minorHAnsi"/>
          <w:color w:val="000000"/>
          <w:sz w:val="24"/>
          <w:szCs w:val="24"/>
          <w:lang w:eastAsia="tr-TR"/>
        </w:rPr>
        <w:t>hikayelerinin</w:t>
      </w:r>
      <w:proofErr w:type="gramEnd"/>
      <w:r>
        <w:rPr>
          <w:rFonts w:eastAsia="Calibri" w:cstheme="minorHAnsi"/>
          <w:color w:val="000000"/>
          <w:sz w:val="24"/>
          <w:szCs w:val="24"/>
          <w:lang w:eastAsia="tr-TR"/>
        </w:rPr>
        <w:t xml:space="preserve"> şu anki öğrencilerimizde olumlu izlenim bırakacağı düşünülmektedir. Yüz yüze </w:t>
      </w:r>
      <w:proofErr w:type="gramStart"/>
      <w:r>
        <w:rPr>
          <w:rFonts w:eastAsia="Calibri" w:cstheme="minorHAnsi"/>
          <w:color w:val="000000"/>
          <w:sz w:val="24"/>
          <w:szCs w:val="24"/>
          <w:lang w:eastAsia="tr-TR"/>
        </w:rPr>
        <w:t>eğitimde  yerinde</w:t>
      </w:r>
      <w:proofErr w:type="gramEnd"/>
      <w:r>
        <w:rPr>
          <w:rFonts w:eastAsia="Calibri" w:cstheme="minorHAnsi"/>
          <w:color w:val="000000"/>
          <w:sz w:val="24"/>
          <w:szCs w:val="24"/>
          <w:lang w:eastAsia="tr-TR"/>
        </w:rPr>
        <w:t xml:space="preserve"> eğitim faaliyetleri, meslek tanıtım gezilerine yer verilmesi kararlaştırılmıştır.</w:t>
      </w:r>
    </w:p>
    <w:p w:rsidR="0002334B" w:rsidRDefault="0002334B" w:rsidP="0002334B">
      <w:pPr>
        <w:spacing w:before="120" w:after="120" w:line="240" w:lineRule="auto"/>
        <w:jc w:val="both"/>
        <w:rPr>
          <w:rFonts w:eastAsia="Calibri" w:cstheme="minorHAnsi"/>
          <w:color w:val="000000"/>
          <w:sz w:val="24"/>
          <w:szCs w:val="24"/>
          <w:lang w:eastAsia="tr-TR"/>
        </w:rPr>
      </w:pPr>
      <w:r>
        <w:rPr>
          <w:rFonts w:eastAsia="Calibri" w:cstheme="minorHAnsi"/>
          <w:color w:val="000000"/>
          <w:sz w:val="24"/>
          <w:szCs w:val="24"/>
          <w:lang w:eastAsia="tr-TR"/>
        </w:rPr>
        <w:t>11-Öğrencilerin ve öğretmenlerin beklenmeyen bu durum karşısında gayet başarılı bir şekilde eğitim ve öğretimi planlayıp uygulamaları öngörülmektedir</w:t>
      </w:r>
      <w:proofErr w:type="gramStart"/>
      <w:r>
        <w:rPr>
          <w:rFonts w:eastAsia="Calibri" w:cstheme="minorHAnsi"/>
          <w:color w:val="000000"/>
          <w:sz w:val="24"/>
          <w:szCs w:val="24"/>
          <w:lang w:eastAsia="tr-TR"/>
        </w:rPr>
        <w:t>..</w:t>
      </w:r>
      <w:proofErr w:type="gramEnd"/>
      <w:r>
        <w:rPr>
          <w:rFonts w:eastAsia="Calibri" w:cstheme="minorHAnsi"/>
          <w:color w:val="000000"/>
          <w:sz w:val="24"/>
          <w:szCs w:val="24"/>
          <w:lang w:eastAsia="tr-TR"/>
        </w:rPr>
        <w:t xml:space="preserve"> Velilere eskisinden daha fazla iş düşecektir. Öğrencilerin </w:t>
      </w:r>
      <w:proofErr w:type="spellStart"/>
      <w:r>
        <w:rPr>
          <w:rFonts w:eastAsia="Calibri" w:cstheme="minorHAnsi"/>
          <w:color w:val="000000"/>
          <w:sz w:val="24"/>
          <w:szCs w:val="24"/>
          <w:lang w:eastAsia="tr-TR"/>
        </w:rPr>
        <w:t>ebadan</w:t>
      </w:r>
      <w:proofErr w:type="spellEnd"/>
      <w:r>
        <w:rPr>
          <w:rFonts w:eastAsia="Calibri" w:cstheme="minorHAnsi"/>
          <w:color w:val="000000"/>
          <w:sz w:val="24"/>
          <w:szCs w:val="24"/>
          <w:lang w:eastAsia="tr-TR"/>
        </w:rPr>
        <w:t xml:space="preserve"> ders takiplerinin devamını sağlamaları ve verilen ödev ve sorumlulukların kontrol edilmesi işlerini gerçekleştirmişlerdir. Öğrencilerin telefonu ve interneti daha faydalı bir şekilde kullanmaları sağlanacaktır. </w:t>
      </w:r>
    </w:p>
    <w:p w:rsidR="0002334B" w:rsidRDefault="0002334B" w:rsidP="0002334B">
      <w:pPr>
        <w:spacing w:before="120" w:after="120" w:line="240" w:lineRule="auto"/>
        <w:jc w:val="both"/>
        <w:rPr>
          <w:rFonts w:eastAsia="Calibri" w:cstheme="minorHAnsi"/>
          <w:color w:val="000000"/>
          <w:sz w:val="24"/>
          <w:szCs w:val="24"/>
          <w:lang w:eastAsia="tr-TR"/>
        </w:rPr>
      </w:pPr>
      <w:r>
        <w:rPr>
          <w:rFonts w:eastAsia="Calibri" w:cstheme="minorHAnsi"/>
          <w:color w:val="000000"/>
          <w:sz w:val="24"/>
          <w:szCs w:val="24"/>
          <w:lang w:eastAsia="tr-TR"/>
        </w:rPr>
        <w:t xml:space="preserve">12-Bu süreçte Öğrencilerin </w:t>
      </w:r>
      <w:proofErr w:type="spellStart"/>
      <w:r>
        <w:rPr>
          <w:rFonts w:eastAsia="Calibri" w:cstheme="minorHAnsi"/>
          <w:color w:val="000000"/>
          <w:sz w:val="24"/>
          <w:szCs w:val="24"/>
          <w:lang w:eastAsia="tr-TR"/>
        </w:rPr>
        <w:t>psiko</w:t>
      </w:r>
      <w:proofErr w:type="spellEnd"/>
      <w:r>
        <w:rPr>
          <w:rFonts w:eastAsia="Calibri" w:cstheme="minorHAnsi"/>
          <w:color w:val="000000"/>
          <w:sz w:val="24"/>
          <w:szCs w:val="24"/>
          <w:lang w:eastAsia="tr-TR"/>
        </w:rPr>
        <w:t xml:space="preserve"> sosyal yönlerini geliştirici rahatlatıcı etkinlikler yapılması için rehberlik hizmetleri öğretmenimizle işbirliğine gidilmesi kararı alınmıştır.</w:t>
      </w:r>
    </w:p>
    <w:p w:rsidR="0002334B" w:rsidRDefault="0002334B" w:rsidP="0002334B">
      <w:pPr>
        <w:spacing w:before="120" w:after="120" w:line="240" w:lineRule="auto"/>
        <w:jc w:val="both"/>
        <w:rPr>
          <w:rFonts w:eastAsia="Calibri" w:cstheme="minorHAnsi"/>
          <w:color w:val="000000"/>
          <w:sz w:val="24"/>
          <w:szCs w:val="24"/>
          <w:lang w:eastAsia="tr-TR"/>
        </w:rPr>
      </w:pPr>
      <w:r>
        <w:rPr>
          <w:rFonts w:eastAsia="Calibri" w:cstheme="minorHAnsi"/>
          <w:color w:val="000000"/>
          <w:sz w:val="24"/>
          <w:szCs w:val="24"/>
          <w:lang w:eastAsia="tr-TR"/>
        </w:rPr>
        <w:t xml:space="preserve">13-Öğrencilerimizin dersler dışında da </w:t>
      </w:r>
      <w:proofErr w:type="spellStart"/>
      <w:r>
        <w:rPr>
          <w:rFonts w:eastAsia="Calibri" w:cstheme="minorHAnsi"/>
          <w:color w:val="000000"/>
          <w:sz w:val="24"/>
          <w:szCs w:val="24"/>
          <w:lang w:eastAsia="tr-TR"/>
        </w:rPr>
        <w:t>eba</w:t>
      </w:r>
      <w:proofErr w:type="spellEnd"/>
      <w:r>
        <w:rPr>
          <w:rFonts w:eastAsia="Calibri" w:cstheme="minorHAnsi"/>
          <w:color w:val="000000"/>
          <w:sz w:val="24"/>
          <w:szCs w:val="24"/>
          <w:lang w:eastAsia="tr-TR"/>
        </w:rPr>
        <w:t xml:space="preserve"> da var olan kaynakları verimli bir şekilde kullanmaları önerilmeli ve takibi yapılmalıdır. Öğrencilerin anlayamadığı konuların videolarını tekrar tekrar açıp izleme şansları bulunmaktadır. Öğretmenlerimizin </w:t>
      </w:r>
      <w:proofErr w:type="spellStart"/>
      <w:r>
        <w:rPr>
          <w:rFonts w:eastAsia="Calibri" w:cstheme="minorHAnsi"/>
          <w:color w:val="000000"/>
          <w:sz w:val="24"/>
          <w:szCs w:val="24"/>
          <w:lang w:eastAsia="tr-TR"/>
        </w:rPr>
        <w:t>ebaya</w:t>
      </w:r>
      <w:proofErr w:type="spellEnd"/>
      <w:r>
        <w:rPr>
          <w:rFonts w:eastAsia="Calibri" w:cstheme="minorHAnsi"/>
          <w:color w:val="000000"/>
          <w:sz w:val="24"/>
          <w:szCs w:val="24"/>
          <w:lang w:eastAsia="tr-TR"/>
        </w:rPr>
        <w:t xml:space="preserve"> atmış oldukları ders hazırlık ya da ders değerlendirme çalışmaları öğrencilerin </w:t>
      </w:r>
      <w:proofErr w:type="spellStart"/>
      <w:r>
        <w:rPr>
          <w:rFonts w:eastAsia="Calibri" w:cstheme="minorHAnsi"/>
          <w:color w:val="000000"/>
          <w:sz w:val="24"/>
          <w:szCs w:val="24"/>
          <w:lang w:eastAsia="tr-TR"/>
        </w:rPr>
        <w:t>ebayı</w:t>
      </w:r>
      <w:proofErr w:type="spellEnd"/>
      <w:r>
        <w:rPr>
          <w:rFonts w:eastAsia="Calibri" w:cstheme="minorHAnsi"/>
          <w:color w:val="000000"/>
          <w:sz w:val="24"/>
          <w:szCs w:val="24"/>
          <w:lang w:eastAsia="tr-TR"/>
        </w:rPr>
        <w:t xml:space="preserve"> daha aktif kullanmalarına neden olmaktadır. İkinci dönemde de öğretmenlerin </w:t>
      </w:r>
      <w:proofErr w:type="spellStart"/>
      <w:r>
        <w:rPr>
          <w:rFonts w:eastAsia="Calibri" w:cstheme="minorHAnsi"/>
          <w:color w:val="000000"/>
          <w:sz w:val="24"/>
          <w:szCs w:val="24"/>
          <w:lang w:eastAsia="tr-TR"/>
        </w:rPr>
        <w:t>ebaya</w:t>
      </w:r>
      <w:proofErr w:type="spellEnd"/>
      <w:r>
        <w:rPr>
          <w:rFonts w:eastAsia="Calibri" w:cstheme="minorHAnsi"/>
          <w:color w:val="000000"/>
          <w:sz w:val="24"/>
          <w:szCs w:val="24"/>
          <w:lang w:eastAsia="tr-TR"/>
        </w:rPr>
        <w:t xml:space="preserve"> çalışma atmaya devam etmelerine karar verilmiştir.</w:t>
      </w:r>
    </w:p>
    <w:p w:rsidR="0002334B" w:rsidRDefault="0002334B" w:rsidP="0002334B">
      <w:pPr>
        <w:spacing w:before="120" w:after="120" w:line="240" w:lineRule="auto"/>
        <w:jc w:val="both"/>
        <w:rPr>
          <w:rFonts w:eastAsia="Calibri" w:cstheme="minorHAnsi"/>
          <w:color w:val="000000"/>
          <w:sz w:val="24"/>
          <w:szCs w:val="24"/>
          <w:lang w:eastAsia="tr-TR"/>
        </w:rPr>
      </w:pPr>
    </w:p>
    <w:p w:rsidR="0002334B" w:rsidRDefault="0002334B" w:rsidP="0002334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RİZE MİLLİ EĞİTİM MÜDÜRLÜĞÜ</w:t>
      </w:r>
    </w:p>
    <w:p w:rsidR="0002334B" w:rsidRDefault="0002334B" w:rsidP="0002334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2021- 2022 EĞİTİM ÖĞRETİM YILI</w:t>
      </w:r>
    </w:p>
    <w:p w:rsidR="0002334B" w:rsidRDefault="0002334B" w:rsidP="0002334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ORTAÖĞRETİM İL ZÜMRE TOPLANTISI</w:t>
      </w:r>
    </w:p>
    <w:p w:rsidR="0002334B" w:rsidRDefault="0002334B" w:rsidP="0002334B">
      <w:pPr>
        <w:spacing w:after="0" w:line="240" w:lineRule="auto"/>
        <w:jc w:val="center"/>
        <w:rPr>
          <w:rFonts w:ascii="Times New Roman" w:hAnsi="Times New Roman" w:cs="Times New Roman"/>
          <w:b/>
          <w:bCs/>
          <w:sz w:val="24"/>
          <w:szCs w:val="24"/>
        </w:rPr>
      </w:pPr>
    </w:p>
    <w:p w:rsidR="0002334B" w:rsidRDefault="0002334B" w:rsidP="0002334B">
      <w:pPr>
        <w:tabs>
          <w:tab w:val="left" w:pos="2268"/>
        </w:tabs>
        <w:spacing w:after="0"/>
        <w:rPr>
          <w:rFonts w:ascii="Times New Roman" w:hAnsi="Times New Roman" w:cs="Times New Roman"/>
          <w:b/>
          <w:bCs/>
        </w:rPr>
      </w:pPr>
      <w:r>
        <w:rPr>
          <w:rFonts w:ascii="Times New Roman" w:hAnsi="Times New Roman" w:cs="Times New Roman"/>
          <w:b/>
          <w:bCs/>
        </w:rPr>
        <w:t>SINIF/ALAN/BRANŞ</w:t>
      </w:r>
      <w:r>
        <w:rPr>
          <w:rFonts w:ascii="Times New Roman" w:hAnsi="Times New Roman" w:cs="Times New Roman"/>
          <w:b/>
          <w:bCs/>
        </w:rPr>
        <w:tab/>
        <w:t xml:space="preserve">: </w:t>
      </w:r>
      <w:r>
        <w:rPr>
          <w:rFonts w:ascii="Times New Roman" w:hAnsi="Times New Roman" w:cs="Times New Roman"/>
          <w:bCs/>
        </w:rPr>
        <w:t>ORTAÖĞRETİM / BİLİŞİM TEKNOLOJİLERİ ALANI</w:t>
      </w:r>
    </w:p>
    <w:p w:rsidR="0002334B" w:rsidRDefault="0002334B" w:rsidP="0002334B">
      <w:pPr>
        <w:spacing w:after="0"/>
        <w:rPr>
          <w:rFonts w:ascii="Times New Roman" w:hAnsi="Times New Roman" w:cs="Times New Roman"/>
          <w:b/>
          <w:bCs/>
        </w:rPr>
      </w:pPr>
      <w:r>
        <w:rPr>
          <w:rFonts w:ascii="Times New Roman" w:hAnsi="Times New Roman" w:cs="Times New Roman"/>
          <w:b/>
          <w:bCs/>
        </w:rPr>
        <w:t>TOPLANTI TARİHİ</w:t>
      </w:r>
      <w:r>
        <w:rPr>
          <w:rFonts w:ascii="Times New Roman" w:hAnsi="Times New Roman" w:cs="Times New Roman"/>
          <w:b/>
          <w:bCs/>
        </w:rPr>
        <w:tab/>
        <w:t xml:space="preserve">   : </w:t>
      </w:r>
      <w:r>
        <w:rPr>
          <w:rFonts w:ascii="Times New Roman" w:hAnsi="Times New Roman" w:cs="Times New Roman"/>
          <w:bCs/>
        </w:rPr>
        <w:t>06.09.2021</w:t>
      </w:r>
    </w:p>
    <w:p w:rsidR="0002334B" w:rsidRPr="001006EB" w:rsidRDefault="0002334B" w:rsidP="0002334B">
      <w:pPr>
        <w:spacing w:after="0"/>
        <w:rPr>
          <w:rFonts w:ascii="Times New Roman" w:hAnsi="Times New Roman" w:cs="Times New Roman"/>
          <w:b/>
          <w:bCs/>
        </w:rPr>
      </w:pPr>
      <w:r>
        <w:rPr>
          <w:rFonts w:ascii="Times New Roman" w:hAnsi="Times New Roman" w:cs="Times New Roman"/>
          <w:b/>
          <w:bCs/>
        </w:rPr>
        <w:t>TOPLANTI YERİ</w:t>
      </w:r>
      <w:r>
        <w:rPr>
          <w:rFonts w:ascii="Times New Roman" w:hAnsi="Times New Roman" w:cs="Times New Roman"/>
          <w:b/>
          <w:bCs/>
        </w:rPr>
        <w:tab/>
        <w:t xml:space="preserve">   : </w:t>
      </w:r>
      <w:r>
        <w:rPr>
          <w:rFonts w:ascii="Times New Roman" w:hAnsi="Times New Roman" w:cs="Times New Roman"/>
          <w:bCs/>
        </w:rPr>
        <w:t>RİZE MERKEZ MESLEKİ VE TEKNİK ANADOLU LİSESİ</w:t>
      </w:r>
    </w:p>
    <w:p w:rsidR="0002334B" w:rsidRDefault="0002334B" w:rsidP="0002334B"/>
    <w:p w:rsidR="0002334B" w:rsidRDefault="0002334B" w:rsidP="0002334B">
      <w:pPr>
        <w:pStyle w:val="ListeParagraf"/>
        <w:numPr>
          <w:ilvl w:val="0"/>
          <w:numId w:val="4"/>
        </w:numPr>
      </w:pPr>
      <w:r>
        <w:t>İl Zümre Başkanı olarak İLYAS ÇOLAK seçildi.</w:t>
      </w:r>
    </w:p>
    <w:p w:rsidR="0002334B" w:rsidRDefault="0002334B" w:rsidP="0002334B">
      <w:pPr>
        <w:pStyle w:val="ListeParagraf"/>
        <w:numPr>
          <w:ilvl w:val="0"/>
          <w:numId w:val="4"/>
        </w:numPr>
      </w:pPr>
      <w:proofErr w:type="spellStart"/>
      <w:r>
        <w:t>Pandemi</w:t>
      </w:r>
      <w:proofErr w:type="spellEnd"/>
      <w:r>
        <w:t xml:space="preserve"> tedbirlerinin devam ettirilmesine, bir önceki uygulamalardan fayda görülen uygulamaların devam ettirilmesine,</w:t>
      </w:r>
    </w:p>
    <w:p w:rsidR="0002334B" w:rsidRDefault="0002334B" w:rsidP="0002334B">
      <w:pPr>
        <w:pStyle w:val="ListeParagraf"/>
        <w:numPr>
          <w:ilvl w:val="0"/>
          <w:numId w:val="4"/>
        </w:numPr>
      </w:pPr>
      <w:r>
        <w:t>Müfredat farklılıklarının giderilmesi için gerekli merciler ile görüşülmesine,</w:t>
      </w:r>
    </w:p>
    <w:p w:rsidR="0002334B" w:rsidRDefault="0002334B" w:rsidP="0002334B">
      <w:pPr>
        <w:pStyle w:val="ListeParagraf"/>
        <w:numPr>
          <w:ilvl w:val="0"/>
          <w:numId w:val="4"/>
        </w:numPr>
      </w:pPr>
      <w:r>
        <w:t>Öğrencilere 2023 Eğitim Vizyonundaki dijital içerik üretme becerisini kazandırmak için yıllık planlarda bu konuya yer verilmesine,</w:t>
      </w:r>
    </w:p>
    <w:p w:rsidR="0002334B" w:rsidRDefault="0002334B" w:rsidP="0002334B">
      <w:pPr>
        <w:pStyle w:val="ListeParagraf"/>
        <w:numPr>
          <w:ilvl w:val="0"/>
          <w:numId w:val="4"/>
        </w:numPr>
      </w:pPr>
      <w:r>
        <w:t>İngilizce, Matematik ve Edebiyat zümreleriyle iş birliğine gidilmesine,</w:t>
      </w:r>
    </w:p>
    <w:p w:rsidR="0002334B" w:rsidRDefault="0002334B" w:rsidP="0002334B">
      <w:pPr>
        <w:pStyle w:val="ListeParagraf"/>
        <w:numPr>
          <w:ilvl w:val="0"/>
          <w:numId w:val="4"/>
        </w:numPr>
      </w:pPr>
      <w:r>
        <w:t>Öğrencilerin sosyal medya ve oyunlarda geçirdikleri zamanı iyi yönetmeleri için gerekli çalışmaların yapılmasına,</w:t>
      </w:r>
    </w:p>
    <w:p w:rsidR="0002334B" w:rsidRDefault="0002334B" w:rsidP="0002334B">
      <w:pPr>
        <w:pStyle w:val="ListeParagraf"/>
        <w:numPr>
          <w:ilvl w:val="0"/>
          <w:numId w:val="4"/>
        </w:numPr>
      </w:pPr>
      <w:r>
        <w:t>İş sağlığı ve güvenliği tedbirlerinin eksiksiz uygulanmasına karar verildi.</w:t>
      </w:r>
    </w:p>
    <w:p w:rsidR="0002334B" w:rsidRPr="0014341D" w:rsidRDefault="0002334B" w:rsidP="0002334B">
      <w:pPr>
        <w:rPr>
          <w:rFonts w:cstheme="minorHAnsi"/>
          <w:b/>
          <w:sz w:val="24"/>
          <w:szCs w:val="24"/>
          <w:u w:val="single"/>
        </w:rPr>
      </w:pPr>
    </w:p>
    <w:p w:rsidR="0002334B" w:rsidRPr="009C6872" w:rsidRDefault="0002334B" w:rsidP="0002334B">
      <w:pPr>
        <w:pStyle w:val="AralkYok"/>
        <w:jc w:val="center"/>
        <w:rPr>
          <w:rFonts w:asciiTheme="minorHAnsi" w:hAnsiTheme="minorHAnsi" w:cstheme="minorHAnsi"/>
          <w:b/>
          <w:sz w:val="24"/>
          <w:szCs w:val="24"/>
        </w:rPr>
      </w:pPr>
      <w:r w:rsidRPr="009C6872">
        <w:rPr>
          <w:rFonts w:asciiTheme="minorHAnsi" w:hAnsiTheme="minorHAnsi" w:cstheme="minorHAnsi"/>
          <w:b/>
          <w:sz w:val="24"/>
          <w:szCs w:val="24"/>
        </w:rPr>
        <w:t>İL MİLLİ EĞİTİM MÜDÜRLÜĞÜ</w:t>
      </w:r>
    </w:p>
    <w:p w:rsidR="0002334B" w:rsidRPr="009C6872" w:rsidRDefault="0002334B" w:rsidP="0002334B">
      <w:pPr>
        <w:pStyle w:val="AralkYok"/>
        <w:jc w:val="center"/>
        <w:rPr>
          <w:rFonts w:asciiTheme="minorHAnsi" w:hAnsiTheme="minorHAnsi" w:cstheme="minorHAnsi"/>
          <w:b/>
          <w:sz w:val="24"/>
          <w:szCs w:val="24"/>
        </w:rPr>
      </w:pPr>
      <w:r w:rsidRPr="009C6872">
        <w:rPr>
          <w:rFonts w:asciiTheme="minorHAnsi" w:hAnsiTheme="minorHAnsi" w:cstheme="minorHAnsi"/>
          <w:b/>
          <w:sz w:val="24"/>
          <w:szCs w:val="24"/>
        </w:rPr>
        <w:t xml:space="preserve"> 2021/2022 EĞİTİM ÖĞRETİM YILI </w:t>
      </w:r>
    </w:p>
    <w:p w:rsidR="0002334B" w:rsidRPr="009C6872" w:rsidRDefault="0002334B" w:rsidP="0002334B">
      <w:pPr>
        <w:pStyle w:val="AralkYok"/>
        <w:jc w:val="center"/>
        <w:rPr>
          <w:rFonts w:asciiTheme="minorHAnsi" w:hAnsiTheme="minorHAnsi" w:cstheme="minorHAnsi"/>
          <w:b/>
          <w:sz w:val="24"/>
          <w:szCs w:val="24"/>
        </w:rPr>
      </w:pPr>
      <w:r w:rsidRPr="009C6872">
        <w:rPr>
          <w:rFonts w:asciiTheme="minorHAnsi" w:hAnsiTheme="minorHAnsi" w:cstheme="minorHAnsi"/>
          <w:b/>
          <w:sz w:val="24"/>
          <w:szCs w:val="24"/>
        </w:rPr>
        <w:t>EL SANATLARI TEKNOLOJİSİ ALANI (ÖZEL EĞİTİM SINIFI 9/A-9/B-10/A-11/A)</w:t>
      </w:r>
    </w:p>
    <w:p w:rsidR="0002334B" w:rsidRDefault="0002334B" w:rsidP="0002334B">
      <w:pPr>
        <w:pStyle w:val="AralkYok"/>
        <w:jc w:val="center"/>
        <w:rPr>
          <w:rFonts w:asciiTheme="minorHAnsi" w:hAnsiTheme="minorHAnsi" w:cstheme="minorHAnsi"/>
          <w:b/>
          <w:sz w:val="24"/>
          <w:szCs w:val="24"/>
          <w:u w:val="single"/>
        </w:rPr>
      </w:pPr>
      <w:r w:rsidRPr="009C6872">
        <w:rPr>
          <w:rFonts w:asciiTheme="minorHAnsi" w:hAnsiTheme="minorHAnsi" w:cstheme="minorHAnsi"/>
          <w:b/>
          <w:sz w:val="24"/>
          <w:szCs w:val="24"/>
          <w:u w:val="single"/>
        </w:rPr>
        <w:t>İL ZÜMRE TOPLANTISI ALINAN KARARLAR</w:t>
      </w:r>
    </w:p>
    <w:p w:rsidR="0002334B" w:rsidRPr="009C6872" w:rsidRDefault="0002334B" w:rsidP="0002334B">
      <w:pPr>
        <w:pStyle w:val="AralkYok"/>
        <w:jc w:val="center"/>
        <w:rPr>
          <w:rFonts w:asciiTheme="minorHAnsi" w:hAnsiTheme="minorHAnsi" w:cstheme="minorHAnsi"/>
          <w:b/>
          <w:sz w:val="24"/>
          <w:szCs w:val="24"/>
          <w:u w:val="single"/>
        </w:rPr>
      </w:pPr>
    </w:p>
    <w:p w:rsidR="0002334B" w:rsidRPr="009C6872" w:rsidRDefault="0002334B" w:rsidP="0002334B">
      <w:pPr>
        <w:pStyle w:val="ListeParagraf"/>
        <w:numPr>
          <w:ilvl w:val="0"/>
          <w:numId w:val="5"/>
        </w:numPr>
        <w:spacing w:after="200" w:line="276" w:lineRule="auto"/>
        <w:ind w:right="282"/>
        <w:jc w:val="both"/>
        <w:rPr>
          <w:rFonts w:cstheme="minorHAnsi"/>
          <w:sz w:val="24"/>
          <w:szCs w:val="24"/>
        </w:rPr>
      </w:pPr>
      <w:r w:rsidRPr="009C6872">
        <w:rPr>
          <w:rFonts w:cstheme="minorHAnsi"/>
          <w:sz w:val="24"/>
          <w:szCs w:val="24"/>
        </w:rPr>
        <w:t xml:space="preserve">06 Eylül 2021 tarihi itibariyle yüz yüze eğitim sürecinde sene başında belirlenen haftalık ders çizelgesine göre derslerin işlenmesi, </w:t>
      </w:r>
    </w:p>
    <w:p w:rsidR="0002334B" w:rsidRPr="009C6872" w:rsidRDefault="0002334B" w:rsidP="0002334B">
      <w:pPr>
        <w:pStyle w:val="ListeParagraf"/>
        <w:numPr>
          <w:ilvl w:val="0"/>
          <w:numId w:val="5"/>
        </w:numPr>
        <w:spacing w:after="200" w:line="276" w:lineRule="auto"/>
        <w:ind w:right="282"/>
        <w:jc w:val="both"/>
        <w:rPr>
          <w:rFonts w:cstheme="minorHAnsi"/>
          <w:sz w:val="24"/>
          <w:szCs w:val="24"/>
        </w:rPr>
      </w:pPr>
      <w:proofErr w:type="spellStart"/>
      <w:r w:rsidRPr="009C6872">
        <w:rPr>
          <w:rFonts w:cstheme="minorHAnsi"/>
          <w:sz w:val="24"/>
          <w:szCs w:val="24"/>
        </w:rPr>
        <w:t>Ünitelendirilmiş</w:t>
      </w:r>
      <w:proofErr w:type="spellEnd"/>
      <w:r w:rsidRPr="009C6872">
        <w:rPr>
          <w:rFonts w:cstheme="minorHAnsi"/>
          <w:sz w:val="24"/>
          <w:szCs w:val="24"/>
        </w:rPr>
        <w:t xml:space="preserve"> yıllık planlarda belirlenen kazanım süreleri o hafta bitirilecek şekilde ders saatlerine yayılarak işlenmesi,</w:t>
      </w:r>
    </w:p>
    <w:p w:rsidR="0002334B" w:rsidRPr="009C6872" w:rsidRDefault="0002334B" w:rsidP="0002334B">
      <w:pPr>
        <w:pStyle w:val="ListeParagraf"/>
        <w:numPr>
          <w:ilvl w:val="0"/>
          <w:numId w:val="5"/>
        </w:numPr>
        <w:spacing w:after="200" w:line="276" w:lineRule="auto"/>
        <w:ind w:right="282"/>
        <w:jc w:val="both"/>
        <w:rPr>
          <w:rFonts w:cstheme="minorHAnsi"/>
          <w:sz w:val="24"/>
          <w:szCs w:val="24"/>
        </w:rPr>
      </w:pPr>
      <w:r w:rsidRPr="009C6872">
        <w:rPr>
          <w:rFonts w:cstheme="minorHAnsi"/>
          <w:sz w:val="24"/>
          <w:szCs w:val="24"/>
        </w:rPr>
        <w:t>Online derslere hiç katılamayan öğrencilerin durumları da dikkate alınıp planlamaların yapılması, bu öğrencilere okula geldiklerinde seviyelerine uygun etkinliklerle sınıf seviyesine ulaştırılmaya çalışılması,</w:t>
      </w:r>
    </w:p>
    <w:p w:rsidR="0002334B" w:rsidRPr="009C6872" w:rsidRDefault="0002334B" w:rsidP="0002334B">
      <w:pPr>
        <w:pStyle w:val="ListeParagraf"/>
        <w:numPr>
          <w:ilvl w:val="0"/>
          <w:numId w:val="5"/>
        </w:numPr>
        <w:spacing w:after="0" w:line="276" w:lineRule="auto"/>
        <w:ind w:right="282"/>
        <w:jc w:val="both"/>
        <w:rPr>
          <w:rFonts w:cstheme="minorHAnsi"/>
          <w:sz w:val="24"/>
          <w:szCs w:val="24"/>
        </w:rPr>
      </w:pPr>
      <w:r w:rsidRPr="009C6872">
        <w:rPr>
          <w:rFonts w:cstheme="minorHAnsi"/>
          <w:color w:val="000000"/>
          <w:sz w:val="24"/>
          <w:szCs w:val="24"/>
        </w:rPr>
        <w:t xml:space="preserve">Öğrencilere yönelik </w:t>
      </w:r>
      <w:proofErr w:type="spellStart"/>
      <w:r w:rsidRPr="009C6872">
        <w:rPr>
          <w:rFonts w:cstheme="minorHAnsi"/>
          <w:color w:val="000000"/>
          <w:sz w:val="24"/>
          <w:szCs w:val="24"/>
        </w:rPr>
        <w:t>psiko</w:t>
      </w:r>
      <w:proofErr w:type="spellEnd"/>
      <w:r w:rsidRPr="009C6872">
        <w:rPr>
          <w:rFonts w:cstheme="minorHAnsi"/>
          <w:color w:val="000000"/>
          <w:sz w:val="24"/>
          <w:szCs w:val="24"/>
        </w:rPr>
        <w:t xml:space="preserve"> sosyal destek çalışmaları bakımından da yüz yüze eğitimin başlamasıyla birlikte çocuklara </w:t>
      </w:r>
      <w:proofErr w:type="spellStart"/>
      <w:r w:rsidRPr="009C6872">
        <w:rPr>
          <w:rFonts w:cstheme="minorHAnsi"/>
          <w:color w:val="000000"/>
          <w:sz w:val="24"/>
          <w:szCs w:val="24"/>
        </w:rPr>
        <w:t>psikososyal</w:t>
      </w:r>
      <w:proofErr w:type="spellEnd"/>
      <w:r w:rsidRPr="009C6872">
        <w:rPr>
          <w:rFonts w:cstheme="minorHAnsi"/>
          <w:color w:val="000000"/>
          <w:sz w:val="24"/>
          <w:szCs w:val="24"/>
        </w:rPr>
        <w:t xml:space="preserve"> destek sağlanması ve veli bilgilendirmelerinin yapılması,</w:t>
      </w:r>
    </w:p>
    <w:p w:rsidR="0002334B" w:rsidRPr="009C6872" w:rsidRDefault="0002334B" w:rsidP="0002334B">
      <w:pPr>
        <w:pStyle w:val="AralkYok"/>
        <w:numPr>
          <w:ilvl w:val="0"/>
          <w:numId w:val="5"/>
        </w:numPr>
        <w:jc w:val="both"/>
        <w:rPr>
          <w:rFonts w:asciiTheme="minorHAnsi" w:hAnsiTheme="minorHAnsi" w:cstheme="minorHAnsi"/>
          <w:sz w:val="24"/>
          <w:szCs w:val="24"/>
        </w:rPr>
      </w:pPr>
      <w:proofErr w:type="spellStart"/>
      <w:r w:rsidRPr="009C6872">
        <w:rPr>
          <w:rFonts w:asciiTheme="minorHAnsi" w:hAnsiTheme="minorHAnsi" w:cstheme="minorHAnsi"/>
          <w:color w:val="000000"/>
          <w:sz w:val="24"/>
          <w:szCs w:val="24"/>
        </w:rPr>
        <w:t>Ünitelendirilmiş</w:t>
      </w:r>
      <w:proofErr w:type="spellEnd"/>
      <w:r w:rsidRPr="009C6872">
        <w:rPr>
          <w:rFonts w:asciiTheme="minorHAnsi" w:hAnsiTheme="minorHAnsi" w:cstheme="minorHAnsi"/>
          <w:color w:val="000000"/>
          <w:sz w:val="24"/>
          <w:szCs w:val="24"/>
        </w:rPr>
        <w:t xml:space="preserve"> yıllık plan doğrultusunda Atatürkçülük konularının işlenmesine devam edilmesi, ş</w:t>
      </w:r>
      <w:r w:rsidRPr="009C6872">
        <w:rPr>
          <w:rFonts w:asciiTheme="minorHAnsi" w:hAnsiTheme="minorHAnsi" w:cstheme="minorHAnsi"/>
          <w:sz w:val="24"/>
          <w:szCs w:val="24"/>
        </w:rPr>
        <w:t xml:space="preserve">arkı ve türkü söyleme, güzel konuşma-yazma, kitap okuma, bilmece-bulmaca, sayışma, </w:t>
      </w:r>
      <w:proofErr w:type="gramStart"/>
      <w:r w:rsidRPr="009C6872">
        <w:rPr>
          <w:rFonts w:asciiTheme="minorHAnsi" w:hAnsiTheme="minorHAnsi" w:cstheme="minorHAnsi"/>
          <w:sz w:val="24"/>
          <w:szCs w:val="24"/>
        </w:rPr>
        <w:t>oyun , film</w:t>
      </w:r>
      <w:proofErr w:type="gramEnd"/>
      <w:r w:rsidRPr="009C6872">
        <w:rPr>
          <w:rFonts w:asciiTheme="minorHAnsi" w:hAnsiTheme="minorHAnsi" w:cstheme="minorHAnsi"/>
          <w:sz w:val="24"/>
          <w:szCs w:val="24"/>
        </w:rPr>
        <w:t xml:space="preserve"> izleme, duygu ve düşüncelerini ifade etme, etkinlikleri, serbest etkinlik olarak seçilerek uygulanması kararı alındı.</w:t>
      </w:r>
    </w:p>
    <w:p w:rsidR="0002334B" w:rsidRPr="009C6872" w:rsidRDefault="0002334B" w:rsidP="0002334B">
      <w:pPr>
        <w:pStyle w:val="ListeParagraf"/>
        <w:numPr>
          <w:ilvl w:val="0"/>
          <w:numId w:val="5"/>
        </w:numPr>
        <w:spacing w:after="200" w:line="276" w:lineRule="auto"/>
        <w:jc w:val="both"/>
        <w:rPr>
          <w:rFonts w:cstheme="minorHAnsi"/>
          <w:sz w:val="24"/>
          <w:szCs w:val="24"/>
        </w:rPr>
      </w:pPr>
      <w:r w:rsidRPr="009C6872">
        <w:rPr>
          <w:rFonts w:cstheme="minorHAnsi"/>
          <w:color w:val="222222"/>
          <w:sz w:val="24"/>
          <w:szCs w:val="24"/>
        </w:rPr>
        <w:t>Uzaktan eğitim sürecinde öğrencilerin derse katılımına yönelik değerlendirmeye devam edilmesinin uygun olacağını; yüz yüze eğitime geçildiğinde ise</w:t>
      </w:r>
      <w:r w:rsidRPr="009C6872">
        <w:rPr>
          <w:rFonts w:cstheme="minorHAnsi"/>
          <w:b/>
          <w:color w:val="222222"/>
          <w:sz w:val="24"/>
          <w:szCs w:val="24"/>
        </w:rPr>
        <w:t xml:space="preserve"> </w:t>
      </w:r>
      <w:r w:rsidRPr="009C6872">
        <w:rPr>
          <w:rFonts w:cstheme="minorHAnsi"/>
          <w:sz w:val="24"/>
          <w:szCs w:val="24"/>
        </w:rPr>
        <w:t>sınıf içi derse katılım, tema ve ünite sonlarındaki değerlendirme sorularından da yararlanıp öğrencilerin genel başarısının belirlenmesi,</w:t>
      </w:r>
    </w:p>
    <w:p w:rsidR="0002334B" w:rsidRPr="009C6872" w:rsidRDefault="0002334B" w:rsidP="0002334B">
      <w:pPr>
        <w:pStyle w:val="ListeParagraf"/>
        <w:numPr>
          <w:ilvl w:val="0"/>
          <w:numId w:val="5"/>
        </w:numPr>
        <w:spacing w:after="200" w:line="276" w:lineRule="auto"/>
        <w:jc w:val="both"/>
        <w:rPr>
          <w:rFonts w:cstheme="minorHAnsi"/>
          <w:sz w:val="24"/>
          <w:szCs w:val="24"/>
        </w:rPr>
      </w:pPr>
      <w:r w:rsidRPr="009C6872">
        <w:rPr>
          <w:rFonts w:cstheme="minorHAnsi"/>
          <w:b/>
          <w:sz w:val="24"/>
          <w:szCs w:val="24"/>
        </w:rPr>
        <w:t>Görsel Sanatlar dersinde</w:t>
      </w:r>
      <w:r w:rsidRPr="009C6872">
        <w:rPr>
          <w:rFonts w:cstheme="minorHAnsi"/>
          <w:sz w:val="24"/>
          <w:szCs w:val="24"/>
        </w:rPr>
        <w:t xml:space="preserve"> öğrencilerin çizim, boyama ve şekil verme becerilerinin ölçmede dikkate alınması,</w:t>
      </w:r>
    </w:p>
    <w:p w:rsidR="0002334B" w:rsidRPr="009C6872" w:rsidRDefault="0002334B" w:rsidP="0002334B">
      <w:pPr>
        <w:pStyle w:val="ListeParagraf"/>
        <w:numPr>
          <w:ilvl w:val="0"/>
          <w:numId w:val="5"/>
        </w:numPr>
        <w:spacing w:after="200" w:line="276" w:lineRule="auto"/>
        <w:jc w:val="both"/>
        <w:rPr>
          <w:rFonts w:cstheme="minorHAnsi"/>
          <w:sz w:val="24"/>
          <w:szCs w:val="24"/>
        </w:rPr>
      </w:pPr>
      <w:r w:rsidRPr="009C6872">
        <w:rPr>
          <w:rFonts w:cstheme="minorHAnsi"/>
          <w:b/>
          <w:sz w:val="24"/>
          <w:szCs w:val="24"/>
        </w:rPr>
        <w:t>Müzik dersinde</w:t>
      </w:r>
      <w:r w:rsidRPr="009C6872">
        <w:rPr>
          <w:rFonts w:cstheme="minorHAnsi"/>
          <w:sz w:val="24"/>
          <w:szCs w:val="24"/>
        </w:rPr>
        <w:t xml:space="preserve"> öğrencilerin kazanımlardaki davranışları sergilemeleri ve şarkıları istekle ve uygun bir şekilde söylemelerinin değerlendirmeye alınması,</w:t>
      </w:r>
    </w:p>
    <w:p w:rsidR="0002334B" w:rsidRPr="009C6872" w:rsidRDefault="0002334B" w:rsidP="0002334B">
      <w:pPr>
        <w:pStyle w:val="ListeParagraf"/>
        <w:numPr>
          <w:ilvl w:val="0"/>
          <w:numId w:val="5"/>
        </w:numPr>
        <w:spacing w:after="200" w:line="276" w:lineRule="auto"/>
        <w:jc w:val="both"/>
        <w:rPr>
          <w:rFonts w:cstheme="minorHAnsi"/>
          <w:sz w:val="24"/>
          <w:szCs w:val="24"/>
        </w:rPr>
      </w:pPr>
      <w:r w:rsidRPr="009C6872">
        <w:rPr>
          <w:rFonts w:cstheme="minorHAnsi"/>
          <w:b/>
          <w:sz w:val="24"/>
          <w:szCs w:val="24"/>
        </w:rPr>
        <w:t>Beden Eğitimi ve Oyun dersinde</w:t>
      </w:r>
      <w:r w:rsidRPr="009C6872">
        <w:rPr>
          <w:rFonts w:cstheme="minorHAnsi"/>
          <w:sz w:val="24"/>
          <w:szCs w:val="24"/>
        </w:rPr>
        <w:t xml:space="preserve"> öğrencilerin oyunlara katılımı ve etkinliği gerçekleştirebilmesinin değerlendirilmesi,</w:t>
      </w:r>
    </w:p>
    <w:p w:rsidR="0002334B" w:rsidRPr="009C6872" w:rsidRDefault="0002334B" w:rsidP="0002334B">
      <w:pPr>
        <w:pStyle w:val="ListeParagraf"/>
        <w:numPr>
          <w:ilvl w:val="0"/>
          <w:numId w:val="5"/>
        </w:numPr>
        <w:spacing w:after="200" w:line="276" w:lineRule="auto"/>
        <w:jc w:val="both"/>
        <w:rPr>
          <w:rFonts w:cstheme="minorHAnsi"/>
          <w:sz w:val="24"/>
          <w:szCs w:val="24"/>
        </w:rPr>
      </w:pPr>
      <w:r w:rsidRPr="009C6872">
        <w:rPr>
          <w:rFonts w:cstheme="minorHAnsi"/>
          <w:b/>
          <w:sz w:val="24"/>
          <w:szCs w:val="24"/>
        </w:rPr>
        <w:t xml:space="preserve">İş ve Beceri Uygulamaları Dersinde </w:t>
      </w:r>
      <w:r w:rsidRPr="009C6872">
        <w:rPr>
          <w:rFonts w:cstheme="minorHAnsi"/>
          <w:sz w:val="24"/>
          <w:szCs w:val="24"/>
        </w:rPr>
        <w:t>öğrencinin gelişimine göre zihinsel ve bedensel becerilerine göre faaliyetlerin yapılması karar olarak alındı.</w:t>
      </w:r>
    </w:p>
    <w:p w:rsidR="0002334B" w:rsidRPr="009C6872" w:rsidRDefault="0002334B" w:rsidP="0002334B">
      <w:pPr>
        <w:pStyle w:val="ListeParagraf"/>
        <w:numPr>
          <w:ilvl w:val="0"/>
          <w:numId w:val="5"/>
        </w:numPr>
        <w:spacing w:after="200" w:line="276" w:lineRule="auto"/>
        <w:jc w:val="both"/>
        <w:rPr>
          <w:rFonts w:cstheme="minorHAnsi"/>
          <w:sz w:val="24"/>
          <w:szCs w:val="24"/>
        </w:rPr>
      </w:pPr>
      <w:r w:rsidRPr="009C6872">
        <w:rPr>
          <w:rFonts w:cstheme="minorHAnsi"/>
          <w:sz w:val="24"/>
          <w:szCs w:val="24"/>
        </w:rPr>
        <w:t>Öğrencilerin yazma becerilerinin takibi uzaktan eğitimde tam olarak gözlemlenemediği için yüz yüze eğitim zamanında yazma becerileri üzerinde daha fazla durulması gerektiği,</w:t>
      </w:r>
    </w:p>
    <w:p w:rsidR="0002334B" w:rsidRPr="009C6872" w:rsidRDefault="0002334B" w:rsidP="0002334B">
      <w:pPr>
        <w:pStyle w:val="ListeParagraf"/>
        <w:numPr>
          <w:ilvl w:val="0"/>
          <w:numId w:val="5"/>
        </w:numPr>
        <w:spacing w:after="200" w:line="276" w:lineRule="auto"/>
        <w:jc w:val="both"/>
        <w:rPr>
          <w:rFonts w:cstheme="minorHAnsi"/>
          <w:color w:val="222222"/>
          <w:sz w:val="24"/>
          <w:szCs w:val="24"/>
        </w:rPr>
      </w:pPr>
      <w:r w:rsidRPr="009C6872">
        <w:rPr>
          <w:rFonts w:cstheme="minorHAnsi"/>
          <w:sz w:val="24"/>
          <w:szCs w:val="24"/>
        </w:rPr>
        <w:t>Ö</w:t>
      </w:r>
      <w:r w:rsidRPr="009C6872">
        <w:rPr>
          <w:rFonts w:cstheme="minorHAnsi"/>
          <w:color w:val="222222"/>
          <w:sz w:val="24"/>
          <w:szCs w:val="24"/>
        </w:rPr>
        <w:t>ğrencinin ders çalışırken anne babasının onun yanında olduğunu ve gerektiği yerlerde kendisine yardımcı olacaklarını bilmesinin yararlı olacağını veli toplantılarında belirtmenin uygun olacağı,</w:t>
      </w:r>
    </w:p>
    <w:p w:rsidR="0002334B" w:rsidRPr="009C6872" w:rsidRDefault="0002334B" w:rsidP="0002334B">
      <w:pPr>
        <w:pStyle w:val="ListeParagraf"/>
        <w:numPr>
          <w:ilvl w:val="0"/>
          <w:numId w:val="5"/>
        </w:numPr>
        <w:spacing w:after="200" w:line="276" w:lineRule="auto"/>
        <w:jc w:val="both"/>
        <w:rPr>
          <w:rFonts w:cstheme="minorHAnsi"/>
          <w:color w:val="222222"/>
          <w:sz w:val="24"/>
          <w:szCs w:val="24"/>
        </w:rPr>
      </w:pPr>
      <w:r w:rsidRPr="009C6872">
        <w:rPr>
          <w:rFonts w:cstheme="minorHAnsi"/>
          <w:color w:val="222222"/>
          <w:sz w:val="24"/>
          <w:szCs w:val="24"/>
        </w:rPr>
        <w:t xml:space="preserve">Arkadaş çevresinin ders ve okul başarısında etkili olduğunu ve okulda iyi arkadaşlıklar kurmuş olan bir öğrenci okula severek </w:t>
      </w:r>
      <w:proofErr w:type="spellStart"/>
      <w:proofErr w:type="gramStart"/>
      <w:r w:rsidRPr="009C6872">
        <w:rPr>
          <w:rFonts w:cstheme="minorHAnsi"/>
          <w:color w:val="222222"/>
          <w:sz w:val="24"/>
          <w:szCs w:val="24"/>
        </w:rPr>
        <w:t>gideceği,Bu</w:t>
      </w:r>
      <w:proofErr w:type="spellEnd"/>
      <w:proofErr w:type="gramEnd"/>
      <w:r w:rsidRPr="009C6872">
        <w:rPr>
          <w:rFonts w:cstheme="minorHAnsi"/>
          <w:color w:val="222222"/>
          <w:sz w:val="24"/>
          <w:szCs w:val="24"/>
        </w:rPr>
        <w:t xml:space="preserve"> konuda öğrencilere rehberlik yapılmasının uygun olacağı, </w:t>
      </w:r>
    </w:p>
    <w:p w:rsidR="0002334B" w:rsidRPr="009C6872" w:rsidRDefault="0002334B" w:rsidP="0002334B">
      <w:pPr>
        <w:pStyle w:val="ListeParagraf"/>
        <w:numPr>
          <w:ilvl w:val="0"/>
          <w:numId w:val="5"/>
        </w:numPr>
        <w:spacing w:after="200" w:line="276" w:lineRule="auto"/>
        <w:jc w:val="both"/>
        <w:rPr>
          <w:rFonts w:cstheme="minorHAnsi"/>
          <w:sz w:val="24"/>
          <w:szCs w:val="24"/>
        </w:rPr>
      </w:pPr>
      <w:r w:rsidRPr="009C6872">
        <w:rPr>
          <w:rFonts w:cstheme="minorHAnsi"/>
          <w:sz w:val="24"/>
          <w:szCs w:val="24"/>
        </w:rPr>
        <w:lastRenderedPageBreak/>
        <w:t>Velilerle de işbirliği yaparak evde sevdiği kitapları satın alarak okumalarını geliştireceği,</w:t>
      </w:r>
    </w:p>
    <w:p w:rsidR="0002334B" w:rsidRPr="009C6872" w:rsidRDefault="0002334B" w:rsidP="0002334B">
      <w:pPr>
        <w:pStyle w:val="ListeParagraf"/>
        <w:numPr>
          <w:ilvl w:val="0"/>
          <w:numId w:val="5"/>
        </w:numPr>
        <w:spacing w:after="200" w:line="276" w:lineRule="auto"/>
        <w:jc w:val="both"/>
        <w:rPr>
          <w:rFonts w:cstheme="minorHAnsi"/>
          <w:sz w:val="24"/>
          <w:szCs w:val="24"/>
        </w:rPr>
      </w:pPr>
      <w:r w:rsidRPr="009C6872">
        <w:rPr>
          <w:rFonts w:cstheme="minorHAnsi"/>
          <w:sz w:val="24"/>
          <w:szCs w:val="24"/>
        </w:rPr>
        <w:t xml:space="preserve">Çocukların el, kas geliştirici çalışmalar yapılmasının uygun olacağı, </w:t>
      </w:r>
    </w:p>
    <w:p w:rsidR="0002334B" w:rsidRPr="009C6872" w:rsidRDefault="0002334B" w:rsidP="0002334B">
      <w:pPr>
        <w:pStyle w:val="ListeParagraf"/>
        <w:numPr>
          <w:ilvl w:val="0"/>
          <w:numId w:val="5"/>
        </w:numPr>
        <w:spacing w:after="200" w:line="276" w:lineRule="auto"/>
        <w:jc w:val="both"/>
        <w:rPr>
          <w:rFonts w:cstheme="minorHAnsi"/>
          <w:sz w:val="24"/>
          <w:szCs w:val="24"/>
        </w:rPr>
      </w:pPr>
      <w:r w:rsidRPr="009C6872">
        <w:rPr>
          <w:rFonts w:cstheme="minorHAnsi"/>
          <w:sz w:val="24"/>
          <w:szCs w:val="24"/>
        </w:rPr>
        <w:t>Öğrencilerin gelişimine göre BEP planlarının hazırlanması,</w:t>
      </w:r>
    </w:p>
    <w:p w:rsidR="0002334B" w:rsidRPr="009C6872" w:rsidRDefault="0002334B" w:rsidP="0002334B">
      <w:pPr>
        <w:pStyle w:val="ListeParagraf"/>
        <w:numPr>
          <w:ilvl w:val="0"/>
          <w:numId w:val="5"/>
        </w:numPr>
        <w:spacing w:after="200" w:line="276" w:lineRule="auto"/>
        <w:jc w:val="both"/>
        <w:rPr>
          <w:rFonts w:cstheme="minorHAnsi"/>
          <w:color w:val="222222"/>
          <w:sz w:val="24"/>
          <w:szCs w:val="24"/>
        </w:rPr>
      </w:pPr>
      <w:r w:rsidRPr="009C6872">
        <w:rPr>
          <w:rFonts w:cstheme="minorHAnsi"/>
          <w:sz w:val="24"/>
          <w:szCs w:val="24"/>
        </w:rPr>
        <w:t>Ö</w:t>
      </w:r>
      <w:r w:rsidRPr="009C6872">
        <w:rPr>
          <w:rFonts w:cstheme="minorHAnsi"/>
          <w:color w:val="222222"/>
          <w:sz w:val="24"/>
          <w:szCs w:val="24"/>
        </w:rPr>
        <w:t xml:space="preserve">ğrencinin yaptığı etkinliğe olumlu dönütler vermenin öğrencide istek uyandırdığı belirtildi. </w:t>
      </w:r>
    </w:p>
    <w:p w:rsidR="0002334B" w:rsidRPr="009C6872" w:rsidRDefault="0002334B" w:rsidP="0002334B">
      <w:pPr>
        <w:pStyle w:val="ListeParagraf"/>
        <w:numPr>
          <w:ilvl w:val="0"/>
          <w:numId w:val="5"/>
        </w:numPr>
        <w:spacing w:after="200" w:line="276" w:lineRule="auto"/>
        <w:jc w:val="both"/>
        <w:rPr>
          <w:rFonts w:cstheme="minorHAnsi"/>
          <w:sz w:val="24"/>
          <w:szCs w:val="24"/>
        </w:rPr>
      </w:pPr>
      <w:proofErr w:type="spellStart"/>
      <w:r w:rsidRPr="009C6872">
        <w:rPr>
          <w:rFonts w:eastAsia="Batang" w:cstheme="minorHAnsi"/>
          <w:sz w:val="24"/>
          <w:szCs w:val="24"/>
        </w:rPr>
        <w:t>Pandemi</w:t>
      </w:r>
      <w:proofErr w:type="spellEnd"/>
      <w:r w:rsidRPr="009C6872">
        <w:rPr>
          <w:rFonts w:eastAsia="Batang" w:cstheme="minorHAnsi"/>
          <w:sz w:val="24"/>
          <w:szCs w:val="24"/>
        </w:rPr>
        <w:t xml:space="preserve"> dönemi </w:t>
      </w:r>
      <w:proofErr w:type="spellStart"/>
      <w:r w:rsidRPr="009C6872">
        <w:rPr>
          <w:rFonts w:eastAsia="Batang" w:cstheme="minorHAnsi"/>
          <w:sz w:val="24"/>
          <w:szCs w:val="24"/>
        </w:rPr>
        <w:t>psiko</w:t>
      </w:r>
      <w:proofErr w:type="spellEnd"/>
      <w:r w:rsidRPr="009C6872">
        <w:rPr>
          <w:rFonts w:eastAsia="Batang" w:cstheme="minorHAnsi"/>
          <w:sz w:val="24"/>
          <w:szCs w:val="24"/>
        </w:rPr>
        <w:t xml:space="preserve">-sosyal destek </w:t>
      </w:r>
      <w:proofErr w:type="gramStart"/>
      <w:r w:rsidRPr="009C6872">
        <w:rPr>
          <w:rFonts w:eastAsia="Batang" w:cstheme="minorHAnsi"/>
          <w:sz w:val="24"/>
          <w:szCs w:val="24"/>
        </w:rPr>
        <w:t>çalışmaları</w:t>
      </w:r>
      <w:r w:rsidRPr="009C6872">
        <w:rPr>
          <w:rFonts w:cstheme="minorHAnsi"/>
          <w:sz w:val="24"/>
          <w:szCs w:val="24"/>
        </w:rPr>
        <w:t xml:space="preserve">  veli</w:t>
      </w:r>
      <w:proofErr w:type="gramEnd"/>
      <w:r w:rsidRPr="009C6872">
        <w:rPr>
          <w:rFonts w:cstheme="minorHAnsi"/>
          <w:sz w:val="24"/>
          <w:szCs w:val="24"/>
        </w:rPr>
        <w:t xml:space="preserve"> ve öğrencilerle iletişim halinde kalınması, ihtiyaç halinde  ilçede bulunan Rehberlik Araştırma merkeziyle iletişime geçilmesi, Öğrencilerin gittikleri özel eğitim kurumu varsa onlarla bilgi alışverişinde bulunulması karar olarak alındı.</w:t>
      </w:r>
    </w:p>
    <w:p w:rsidR="0002334B" w:rsidRPr="009C6872" w:rsidRDefault="0002334B" w:rsidP="0002334B">
      <w:pPr>
        <w:pStyle w:val="ListeParagraf"/>
        <w:numPr>
          <w:ilvl w:val="0"/>
          <w:numId w:val="5"/>
        </w:numPr>
        <w:spacing w:after="200" w:line="276" w:lineRule="auto"/>
        <w:jc w:val="both"/>
        <w:rPr>
          <w:rFonts w:cstheme="minorHAnsi"/>
          <w:sz w:val="24"/>
          <w:szCs w:val="24"/>
        </w:rPr>
      </w:pPr>
      <w:r w:rsidRPr="009C6872">
        <w:rPr>
          <w:rFonts w:cstheme="minorHAnsi"/>
          <w:sz w:val="24"/>
          <w:szCs w:val="24"/>
        </w:rPr>
        <w:t>Öğrencilerin derslerde de teneffüste de yalnız bırakılmaması, sınıflarında bulunan elektrik prizleri, araç gereçlerin özel eğitim öğrencilerine uygun hale getirilmesi, sınıf düzenlemelerinin öğrencinin iş sağlığı ve güvenliğine uygun hale getirilmesi kararlaştırıldı.</w:t>
      </w:r>
    </w:p>
    <w:p w:rsidR="0002334B" w:rsidRDefault="0002334B" w:rsidP="0002334B">
      <w:pPr>
        <w:pStyle w:val="ListeParagraf"/>
        <w:jc w:val="both"/>
        <w:rPr>
          <w:rFonts w:cstheme="minorHAnsi"/>
          <w:color w:val="222222"/>
          <w:sz w:val="24"/>
          <w:szCs w:val="24"/>
        </w:rPr>
      </w:pPr>
    </w:p>
    <w:p w:rsidR="0002334B" w:rsidRDefault="0002334B" w:rsidP="0002334B">
      <w:pPr>
        <w:jc w:val="center"/>
        <w:rPr>
          <w:b/>
          <w:bCs/>
          <w:sz w:val="24"/>
          <w:szCs w:val="24"/>
        </w:rPr>
      </w:pPr>
      <w:r>
        <w:rPr>
          <w:b/>
          <w:bCs/>
          <w:sz w:val="24"/>
          <w:szCs w:val="24"/>
        </w:rPr>
        <w:t>RİZE MİLLİ EĞİTİM MÜDÜRLÜĞÜ</w:t>
      </w:r>
    </w:p>
    <w:p w:rsidR="0002334B" w:rsidRDefault="0002334B" w:rsidP="0002334B">
      <w:pPr>
        <w:jc w:val="center"/>
        <w:rPr>
          <w:b/>
          <w:bCs/>
          <w:sz w:val="24"/>
          <w:szCs w:val="24"/>
        </w:rPr>
      </w:pPr>
      <w:r>
        <w:rPr>
          <w:b/>
          <w:bCs/>
          <w:sz w:val="24"/>
          <w:szCs w:val="24"/>
        </w:rPr>
        <w:t>2021- 2022 EĞİTİM ÖĞRETİM YILI</w:t>
      </w:r>
    </w:p>
    <w:p w:rsidR="0002334B" w:rsidRDefault="0002334B" w:rsidP="0002334B">
      <w:pPr>
        <w:jc w:val="center"/>
        <w:rPr>
          <w:b/>
          <w:bCs/>
          <w:sz w:val="24"/>
          <w:szCs w:val="24"/>
        </w:rPr>
      </w:pPr>
      <w:r>
        <w:rPr>
          <w:b/>
          <w:bCs/>
          <w:sz w:val="24"/>
          <w:szCs w:val="24"/>
        </w:rPr>
        <w:t>ORTAÖĞRETİM İL ZÜMRE TOPLANTISI</w:t>
      </w:r>
    </w:p>
    <w:p w:rsidR="0002334B" w:rsidRDefault="0002334B" w:rsidP="0002334B">
      <w:pPr>
        <w:jc w:val="center"/>
        <w:rPr>
          <w:b/>
          <w:bCs/>
          <w:sz w:val="24"/>
          <w:szCs w:val="24"/>
        </w:rPr>
      </w:pPr>
    </w:p>
    <w:p w:rsidR="0002334B" w:rsidRDefault="0002334B" w:rsidP="0002334B">
      <w:pPr>
        <w:tabs>
          <w:tab w:val="left" w:pos="2268"/>
        </w:tabs>
        <w:rPr>
          <w:b/>
          <w:bCs/>
        </w:rPr>
      </w:pPr>
      <w:r>
        <w:rPr>
          <w:b/>
          <w:bCs/>
        </w:rPr>
        <w:t>SINIF/ALAN/BRANŞ</w:t>
      </w:r>
      <w:r>
        <w:rPr>
          <w:b/>
          <w:bCs/>
        </w:rPr>
        <w:tab/>
        <w:t xml:space="preserve">: </w:t>
      </w:r>
      <w:r>
        <w:rPr>
          <w:bCs/>
        </w:rPr>
        <w:t>ORTAÖĞRETİM / HALKLA İLİŞKİLER</w:t>
      </w:r>
    </w:p>
    <w:p w:rsidR="0002334B" w:rsidRDefault="0002334B" w:rsidP="0002334B">
      <w:pPr>
        <w:rPr>
          <w:b/>
          <w:bCs/>
        </w:rPr>
      </w:pPr>
      <w:r>
        <w:rPr>
          <w:b/>
          <w:bCs/>
        </w:rPr>
        <w:t>TOPLANTI TARİHİ</w:t>
      </w:r>
      <w:r>
        <w:rPr>
          <w:b/>
          <w:bCs/>
        </w:rPr>
        <w:tab/>
        <w:t xml:space="preserve">   : </w:t>
      </w:r>
      <w:r>
        <w:rPr>
          <w:bCs/>
        </w:rPr>
        <w:t>06.09.2021</w:t>
      </w:r>
    </w:p>
    <w:p w:rsidR="0002334B" w:rsidRPr="001006EB" w:rsidRDefault="0002334B" w:rsidP="0002334B">
      <w:pPr>
        <w:rPr>
          <w:b/>
          <w:bCs/>
        </w:rPr>
      </w:pPr>
      <w:r>
        <w:rPr>
          <w:b/>
          <w:bCs/>
        </w:rPr>
        <w:t>TOPLANTI YERİ</w:t>
      </w:r>
      <w:r>
        <w:rPr>
          <w:b/>
          <w:bCs/>
        </w:rPr>
        <w:tab/>
        <w:t xml:space="preserve">   : </w:t>
      </w:r>
      <w:r>
        <w:rPr>
          <w:bCs/>
        </w:rPr>
        <w:t>RİZE MERKEZ MESLEKİ VE TEKNİK ANADOLU LİSESİ</w:t>
      </w:r>
    </w:p>
    <w:p w:rsidR="0002334B" w:rsidRPr="00034739" w:rsidRDefault="0002334B" w:rsidP="0002334B">
      <w:pPr>
        <w:tabs>
          <w:tab w:val="left" w:pos="690"/>
          <w:tab w:val="left" w:pos="5387"/>
        </w:tabs>
        <w:spacing w:line="360" w:lineRule="auto"/>
        <w:jc w:val="both"/>
        <w:rPr>
          <w:color w:val="000000"/>
          <w:sz w:val="24"/>
          <w:szCs w:val="24"/>
        </w:rPr>
      </w:pPr>
    </w:p>
    <w:p w:rsidR="0002334B" w:rsidRPr="00034739" w:rsidRDefault="0002334B" w:rsidP="0002334B">
      <w:pPr>
        <w:spacing w:line="360" w:lineRule="auto"/>
        <w:jc w:val="both"/>
        <w:rPr>
          <w:b/>
          <w:bCs/>
          <w:color w:val="000000"/>
          <w:sz w:val="24"/>
          <w:szCs w:val="24"/>
        </w:rPr>
      </w:pPr>
    </w:p>
    <w:p w:rsidR="0002334B" w:rsidRPr="006C7498" w:rsidRDefault="0002334B" w:rsidP="0002334B">
      <w:pPr>
        <w:pStyle w:val="NormalWeb"/>
        <w:numPr>
          <w:ilvl w:val="0"/>
          <w:numId w:val="7"/>
        </w:numPr>
        <w:spacing w:line="360" w:lineRule="auto"/>
        <w:jc w:val="both"/>
      </w:pPr>
      <w:r w:rsidRPr="006C7498">
        <w:t>Öğrencilerin başarı durumları, varsa eğer fiziksel ve zihinsel engelleri göz önünde bulundurularak mesleki yönlendirilmeleri başarıla</w:t>
      </w:r>
      <w:r>
        <w:t xml:space="preserve">rını artırması kararı alındı. </w:t>
      </w:r>
    </w:p>
    <w:p w:rsidR="0002334B" w:rsidRPr="006C7498" w:rsidRDefault="0002334B" w:rsidP="0002334B">
      <w:pPr>
        <w:pStyle w:val="NormalWeb"/>
        <w:numPr>
          <w:ilvl w:val="0"/>
          <w:numId w:val="7"/>
        </w:numPr>
        <w:spacing w:line="360" w:lineRule="auto"/>
      </w:pPr>
      <w:r w:rsidRPr="006C7498">
        <w:t xml:space="preserve">Eğitim-Öğretim yılı içinde öğrenci başarılarının artırılması için zümreler arası işbirliği yapılması için karar verilmiştir. </w:t>
      </w:r>
    </w:p>
    <w:p w:rsidR="0002334B" w:rsidRPr="006C7498" w:rsidRDefault="0002334B" w:rsidP="0002334B">
      <w:pPr>
        <w:pStyle w:val="ListeParagraf"/>
        <w:numPr>
          <w:ilvl w:val="0"/>
          <w:numId w:val="7"/>
        </w:numPr>
        <w:tabs>
          <w:tab w:val="left" w:pos="5387"/>
        </w:tabs>
        <w:overflowPunct w:val="0"/>
        <w:autoSpaceDE w:val="0"/>
        <w:autoSpaceDN w:val="0"/>
        <w:adjustRightInd w:val="0"/>
        <w:spacing w:after="0" w:line="360" w:lineRule="auto"/>
        <w:jc w:val="both"/>
        <w:textAlignment w:val="baseline"/>
        <w:rPr>
          <w:sz w:val="24"/>
          <w:szCs w:val="24"/>
        </w:rPr>
      </w:pPr>
      <w:r w:rsidRPr="006C7498">
        <w:rPr>
          <w:sz w:val="24"/>
          <w:szCs w:val="24"/>
        </w:rPr>
        <w:t>Öğretimde verimi yükseltmek ve başarıyı daha da artırmak için;</w:t>
      </w:r>
    </w:p>
    <w:p w:rsidR="0002334B" w:rsidRPr="006C7498" w:rsidRDefault="0002334B" w:rsidP="0002334B">
      <w:pPr>
        <w:pStyle w:val="ListeParagraf"/>
        <w:numPr>
          <w:ilvl w:val="0"/>
          <w:numId w:val="6"/>
        </w:numPr>
        <w:tabs>
          <w:tab w:val="left" w:pos="5387"/>
        </w:tabs>
        <w:spacing w:after="0" w:line="360" w:lineRule="auto"/>
        <w:jc w:val="both"/>
        <w:rPr>
          <w:sz w:val="24"/>
          <w:szCs w:val="24"/>
        </w:rPr>
      </w:pPr>
      <w:r w:rsidRPr="006C7498">
        <w:rPr>
          <w:sz w:val="24"/>
          <w:szCs w:val="24"/>
        </w:rPr>
        <w:t>Öğrencilerin başarısızlık nedenlerini tespit etmek ve tespit edilen sorunların çözümlenmesi için çalışılacaktır.</w:t>
      </w:r>
    </w:p>
    <w:p w:rsidR="0002334B" w:rsidRPr="006C7498" w:rsidRDefault="0002334B" w:rsidP="0002334B">
      <w:pPr>
        <w:pStyle w:val="ListeParagraf"/>
        <w:numPr>
          <w:ilvl w:val="0"/>
          <w:numId w:val="6"/>
        </w:numPr>
        <w:tabs>
          <w:tab w:val="left" w:pos="5387"/>
        </w:tabs>
        <w:spacing w:after="0" w:line="360" w:lineRule="auto"/>
        <w:jc w:val="both"/>
        <w:rPr>
          <w:sz w:val="24"/>
          <w:szCs w:val="24"/>
        </w:rPr>
      </w:pPr>
      <w:r w:rsidRPr="006C7498">
        <w:rPr>
          <w:sz w:val="24"/>
          <w:szCs w:val="24"/>
        </w:rPr>
        <w:t>Öğrencilerin derslere planlı ve programlı çalışmaları için rehberlik çalışmaları yapılacaktır.</w:t>
      </w:r>
    </w:p>
    <w:p w:rsidR="0002334B" w:rsidRDefault="0002334B" w:rsidP="0002334B">
      <w:pPr>
        <w:pStyle w:val="ListeParagraf"/>
        <w:numPr>
          <w:ilvl w:val="0"/>
          <w:numId w:val="6"/>
        </w:numPr>
        <w:tabs>
          <w:tab w:val="left" w:pos="5387"/>
        </w:tabs>
        <w:spacing w:after="0" w:line="360" w:lineRule="auto"/>
        <w:jc w:val="both"/>
        <w:rPr>
          <w:sz w:val="24"/>
          <w:szCs w:val="24"/>
        </w:rPr>
      </w:pPr>
      <w:r w:rsidRPr="006C7498">
        <w:rPr>
          <w:sz w:val="24"/>
          <w:szCs w:val="24"/>
        </w:rPr>
        <w:lastRenderedPageBreak/>
        <w:t>Öğretilecek olan dersleri daha iyi anlama ve istenilen verimi elde etmeleri için öğrencilere ders çalışma yöntemleri hakkında bilgi verilecektir.</w:t>
      </w:r>
    </w:p>
    <w:p w:rsidR="0002334B" w:rsidRDefault="0002334B" w:rsidP="0002334B">
      <w:pPr>
        <w:pStyle w:val="ListeParagraf"/>
        <w:numPr>
          <w:ilvl w:val="0"/>
          <w:numId w:val="6"/>
        </w:numPr>
        <w:spacing w:after="0" w:line="360" w:lineRule="auto"/>
        <w:jc w:val="both"/>
        <w:rPr>
          <w:color w:val="000000"/>
          <w:sz w:val="24"/>
          <w:szCs w:val="24"/>
        </w:rPr>
      </w:pPr>
      <w:r w:rsidRPr="00D17830">
        <w:rPr>
          <w:color w:val="000000"/>
          <w:sz w:val="24"/>
          <w:szCs w:val="24"/>
        </w:rPr>
        <w:t>12.sınıf öğrencilerine yönelik üniversiteye giriş sınavlarında başarının artırılması için soru çözüm kontrol listelerinin hazırlanması ve çalışma grupları oluşturularak öğrencilerin düzenli olarak takip edilmesi.</w:t>
      </w:r>
    </w:p>
    <w:p w:rsidR="0002334B" w:rsidRPr="00751712" w:rsidRDefault="0002334B" w:rsidP="0002334B">
      <w:pPr>
        <w:pStyle w:val="ListeParagraf"/>
        <w:spacing w:line="360" w:lineRule="auto"/>
        <w:ind w:left="1440"/>
        <w:jc w:val="both"/>
        <w:rPr>
          <w:color w:val="000000"/>
          <w:sz w:val="24"/>
          <w:szCs w:val="24"/>
        </w:rPr>
      </w:pPr>
      <w:r>
        <w:rPr>
          <w:color w:val="000000"/>
          <w:sz w:val="24"/>
          <w:szCs w:val="24"/>
        </w:rPr>
        <w:t xml:space="preserve">Kararları alındı. </w:t>
      </w:r>
    </w:p>
    <w:p w:rsidR="0002334B" w:rsidRPr="006C7498" w:rsidRDefault="0002334B" w:rsidP="0002334B">
      <w:pPr>
        <w:pStyle w:val="ListeParagraf"/>
        <w:numPr>
          <w:ilvl w:val="0"/>
          <w:numId w:val="7"/>
        </w:numPr>
        <w:tabs>
          <w:tab w:val="left" w:pos="690"/>
          <w:tab w:val="left" w:pos="5387"/>
        </w:tabs>
        <w:spacing w:after="0" w:line="360" w:lineRule="auto"/>
        <w:jc w:val="both"/>
        <w:rPr>
          <w:sz w:val="24"/>
          <w:szCs w:val="24"/>
        </w:rPr>
      </w:pPr>
      <w:r w:rsidRPr="006C7498">
        <w:rPr>
          <w:sz w:val="24"/>
          <w:szCs w:val="24"/>
        </w:rPr>
        <w:t>Kültür öğretmenleri ile iş birliği yaparak öğrenme zorluğu çeken öğrencilerin tespit edilmesi ve bu öğrencilerin eksik olan yönlerinin tamamlanmasına karar verildi.</w:t>
      </w:r>
    </w:p>
    <w:p w:rsidR="0002334B" w:rsidRPr="006C7498" w:rsidRDefault="0002334B" w:rsidP="0002334B">
      <w:pPr>
        <w:pStyle w:val="ListeParagraf"/>
        <w:numPr>
          <w:ilvl w:val="0"/>
          <w:numId w:val="7"/>
        </w:numPr>
        <w:spacing w:after="0" w:line="360" w:lineRule="auto"/>
        <w:rPr>
          <w:sz w:val="24"/>
          <w:szCs w:val="24"/>
        </w:rPr>
      </w:pPr>
      <w:r>
        <w:rPr>
          <w:sz w:val="24"/>
          <w:szCs w:val="24"/>
        </w:rPr>
        <w:t>A</w:t>
      </w:r>
      <w:r w:rsidRPr="006C7498">
        <w:rPr>
          <w:sz w:val="24"/>
          <w:szCs w:val="24"/>
        </w:rPr>
        <w:t>lan şefi tarafından Sınıflara İş Sağlığı ve Güvenliği eğitimi verilecektir. Atölye ve laboratuvarlarda bilgisayar veya herhangi bir elektronik teçhizat kullanım talimatları çizelgesi olması kararı alınmıştır.</w:t>
      </w:r>
    </w:p>
    <w:p w:rsidR="0002334B" w:rsidRPr="006C7498" w:rsidRDefault="0002334B" w:rsidP="0002334B">
      <w:pPr>
        <w:pStyle w:val="ListeParagraf"/>
        <w:numPr>
          <w:ilvl w:val="0"/>
          <w:numId w:val="7"/>
        </w:numPr>
        <w:spacing w:after="0" w:line="360" w:lineRule="auto"/>
        <w:jc w:val="both"/>
        <w:rPr>
          <w:b/>
          <w:bCs/>
          <w:sz w:val="24"/>
          <w:szCs w:val="24"/>
        </w:rPr>
      </w:pPr>
      <w:r w:rsidRPr="006C7498">
        <w:rPr>
          <w:sz w:val="24"/>
          <w:szCs w:val="24"/>
        </w:rPr>
        <w:t>Okul ve iş yerindeki öğrenciler ayırt etmeksizin iş sağlığı ve güvenliği konusunda sürekli bilgilendirme yapılarak gerekli ted</w:t>
      </w:r>
      <w:r>
        <w:rPr>
          <w:sz w:val="24"/>
          <w:szCs w:val="24"/>
        </w:rPr>
        <w:t>birlerin alınması kararlaştırılmıştır.</w:t>
      </w:r>
    </w:p>
    <w:p w:rsidR="0002334B" w:rsidRPr="006B2138" w:rsidRDefault="0002334B" w:rsidP="0002334B">
      <w:pPr>
        <w:pStyle w:val="ListeParagraf"/>
        <w:numPr>
          <w:ilvl w:val="0"/>
          <w:numId w:val="7"/>
        </w:numPr>
        <w:spacing w:after="0" w:line="360" w:lineRule="auto"/>
        <w:jc w:val="both"/>
        <w:rPr>
          <w:b/>
          <w:bCs/>
          <w:sz w:val="24"/>
          <w:szCs w:val="24"/>
        </w:rPr>
      </w:pPr>
      <w:r w:rsidRPr="006C7498">
        <w:rPr>
          <w:sz w:val="24"/>
          <w:szCs w:val="24"/>
        </w:rPr>
        <w:t xml:space="preserve"> Covid-19 salgını döneminde sağlığın</w:t>
      </w:r>
      <w:r>
        <w:rPr>
          <w:sz w:val="24"/>
          <w:szCs w:val="24"/>
        </w:rPr>
        <w:t xml:space="preserve"> ne kadar önemli olduğu konusunda öğrencilere </w:t>
      </w:r>
      <w:r w:rsidRPr="006C7498">
        <w:rPr>
          <w:sz w:val="24"/>
          <w:szCs w:val="24"/>
        </w:rPr>
        <w:t xml:space="preserve">sıklıkla hatırlatmalar </w:t>
      </w:r>
      <w:r>
        <w:rPr>
          <w:sz w:val="24"/>
          <w:szCs w:val="24"/>
        </w:rPr>
        <w:t>yapılacaktır.</w:t>
      </w:r>
    </w:p>
    <w:p w:rsidR="0002334B" w:rsidRPr="009C2878" w:rsidRDefault="0002334B" w:rsidP="0002334B">
      <w:pPr>
        <w:pStyle w:val="ListeParagraf"/>
        <w:numPr>
          <w:ilvl w:val="0"/>
          <w:numId w:val="7"/>
        </w:numPr>
        <w:spacing w:after="0" w:line="360" w:lineRule="auto"/>
        <w:jc w:val="both"/>
        <w:rPr>
          <w:sz w:val="24"/>
          <w:szCs w:val="24"/>
        </w:rPr>
      </w:pPr>
      <w:r w:rsidRPr="009C2878">
        <w:rPr>
          <w:sz w:val="24"/>
          <w:szCs w:val="24"/>
        </w:rPr>
        <w:t xml:space="preserve">Halkla İlişkiler Alanının bölgeye ve potansiyel öğrencilere duyurulması ve alanın bilinirliliğinin artırılması amacıyla zümreler arasında sürekli iş birliği yapılması kararı alındı. </w:t>
      </w:r>
    </w:p>
    <w:p w:rsidR="0002334B" w:rsidRPr="00AD7275" w:rsidRDefault="0002334B" w:rsidP="0002334B">
      <w:pPr>
        <w:pStyle w:val="ListeParagraf"/>
        <w:numPr>
          <w:ilvl w:val="0"/>
          <w:numId w:val="7"/>
        </w:numPr>
        <w:spacing w:after="0" w:line="360" w:lineRule="auto"/>
        <w:jc w:val="both"/>
        <w:rPr>
          <w:sz w:val="24"/>
          <w:szCs w:val="24"/>
        </w:rPr>
      </w:pPr>
      <w:r w:rsidRPr="009C2878">
        <w:rPr>
          <w:sz w:val="24"/>
          <w:szCs w:val="24"/>
        </w:rPr>
        <w:t>Mesleki dergi, kitap, makale, fuar organizasyonlarının alanımızdaki özellikle teknolojik gelişmelerin, kampanya örneklerinin takip edilerek öğrencilerin bu gelişmelerden haberdar edilmesi kararlaştırıldı.</w:t>
      </w:r>
    </w:p>
    <w:p w:rsidR="0002334B" w:rsidRPr="009C2878" w:rsidRDefault="0002334B" w:rsidP="0002334B">
      <w:pPr>
        <w:pStyle w:val="ListeParagraf"/>
        <w:numPr>
          <w:ilvl w:val="0"/>
          <w:numId w:val="7"/>
        </w:numPr>
        <w:spacing w:after="0" w:line="360" w:lineRule="auto"/>
        <w:jc w:val="both"/>
        <w:rPr>
          <w:sz w:val="24"/>
          <w:szCs w:val="24"/>
        </w:rPr>
      </w:pPr>
      <w:r w:rsidRPr="009C2878">
        <w:rPr>
          <w:sz w:val="24"/>
          <w:szCs w:val="24"/>
        </w:rPr>
        <w:t xml:space="preserve">Eğitim öğretimde niteliğin artırılmasına yönelik alan öğrencilerine ders, öğretmen ve uygulamalar için memnuniyet anketi uygulanmasına ve sonuçlarının analiz edilerek önlemler alınmasına karar verildi. </w:t>
      </w:r>
    </w:p>
    <w:p w:rsidR="0002334B" w:rsidRDefault="0002334B" w:rsidP="0002334B">
      <w:pPr>
        <w:pStyle w:val="ListeParagraf"/>
        <w:numPr>
          <w:ilvl w:val="0"/>
          <w:numId w:val="7"/>
        </w:numPr>
        <w:spacing w:after="0" w:line="360" w:lineRule="auto"/>
        <w:jc w:val="both"/>
        <w:rPr>
          <w:sz w:val="24"/>
          <w:szCs w:val="24"/>
        </w:rPr>
      </w:pPr>
      <w:r w:rsidRPr="009C2878">
        <w:rPr>
          <w:sz w:val="24"/>
          <w:szCs w:val="24"/>
        </w:rPr>
        <w:t>Okul dışı öğrenme ortamları kapsamında alana uygun yerlere teknik geziler düzenlenmesi ve sektör temsilcilerinin okula davet edilerek alan için farkındalık oluşturma kararı alındı.</w:t>
      </w:r>
    </w:p>
    <w:p w:rsidR="0002334B" w:rsidRDefault="0002334B" w:rsidP="0002334B">
      <w:pPr>
        <w:pStyle w:val="ListeParagraf"/>
        <w:numPr>
          <w:ilvl w:val="0"/>
          <w:numId w:val="7"/>
        </w:numPr>
        <w:spacing w:after="0" w:line="360" w:lineRule="auto"/>
        <w:jc w:val="both"/>
        <w:rPr>
          <w:sz w:val="24"/>
          <w:szCs w:val="24"/>
        </w:rPr>
      </w:pPr>
      <w:r>
        <w:rPr>
          <w:sz w:val="24"/>
          <w:szCs w:val="24"/>
        </w:rPr>
        <w:t xml:space="preserve">Toplantıda Bireyselleştirilmiş Eğitime Planına bağlı öğrencilerin durumuyla ilgili görüşülmesi, Alan Tanıtım faaliyetleriyle ilgili görüş bildirilmesi ve </w:t>
      </w:r>
      <w:proofErr w:type="spellStart"/>
      <w:r>
        <w:rPr>
          <w:sz w:val="24"/>
          <w:szCs w:val="24"/>
        </w:rPr>
        <w:t>pandemi</w:t>
      </w:r>
      <w:proofErr w:type="spellEnd"/>
      <w:r>
        <w:rPr>
          <w:sz w:val="24"/>
          <w:szCs w:val="24"/>
        </w:rPr>
        <w:t xml:space="preserve"> süreciyle ilgili tedbirlerin görüşülmesi maddeleri gündeme eklenme kararı alındı. </w:t>
      </w:r>
    </w:p>
    <w:p w:rsidR="0002334B" w:rsidRDefault="0002334B" w:rsidP="0002334B">
      <w:pPr>
        <w:pStyle w:val="ListeParagraf"/>
        <w:numPr>
          <w:ilvl w:val="0"/>
          <w:numId w:val="7"/>
        </w:numPr>
        <w:spacing w:after="0" w:line="360" w:lineRule="auto"/>
        <w:jc w:val="both"/>
        <w:rPr>
          <w:bCs/>
          <w:color w:val="000000"/>
          <w:sz w:val="24"/>
          <w:szCs w:val="24"/>
        </w:rPr>
      </w:pPr>
      <w:r w:rsidRPr="00D17830">
        <w:rPr>
          <w:bCs/>
          <w:color w:val="000000"/>
          <w:sz w:val="24"/>
          <w:szCs w:val="24"/>
        </w:rPr>
        <w:lastRenderedPageBreak/>
        <w:t>İlköğretim 8. Sınıf öğrencilerine alanla ilgili tanıtım faaliyetlerinin yıl içerisinde planlanmasına karar verilmiştir.</w:t>
      </w:r>
    </w:p>
    <w:p w:rsidR="0002334B" w:rsidRDefault="0002334B" w:rsidP="0002334B">
      <w:pPr>
        <w:pStyle w:val="ListeParagraf"/>
        <w:spacing w:after="0" w:line="360" w:lineRule="auto"/>
        <w:ind w:left="1080"/>
        <w:jc w:val="both"/>
        <w:rPr>
          <w:bCs/>
          <w:color w:val="000000"/>
          <w:sz w:val="24"/>
          <w:szCs w:val="24"/>
        </w:rPr>
      </w:pPr>
    </w:p>
    <w:p w:rsidR="0002334B" w:rsidRDefault="0002334B" w:rsidP="0002334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RİZE MİLLİ EĞİTİM MÜDÜRLÜĞÜ</w:t>
      </w:r>
    </w:p>
    <w:p w:rsidR="0002334B" w:rsidRDefault="0002334B" w:rsidP="0002334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2021- 2022 EĞİTİM ÖĞRETİM YILI</w:t>
      </w:r>
    </w:p>
    <w:p w:rsidR="0002334B" w:rsidRDefault="0002334B" w:rsidP="0002334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ORTAÖĞRETİM İL ZÜMRE TOPLANTISI</w:t>
      </w:r>
    </w:p>
    <w:p w:rsidR="0002334B" w:rsidRDefault="0002334B" w:rsidP="0002334B">
      <w:pPr>
        <w:spacing w:after="0" w:line="240" w:lineRule="auto"/>
        <w:jc w:val="center"/>
        <w:rPr>
          <w:rFonts w:ascii="Times New Roman" w:hAnsi="Times New Roman" w:cs="Times New Roman"/>
          <w:b/>
          <w:bCs/>
          <w:sz w:val="24"/>
          <w:szCs w:val="24"/>
        </w:rPr>
      </w:pPr>
    </w:p>
    <w:p w:rsidR="0002334B" w:rsidRDefault="0002334B" w:rsidP="0002334B">
      <w:pPr>
        <w:tabs>
          <w:tab w:val="left" w:pos="2268"/>
        </w:tabs>
        <w:spacing w:after="0"/>
        <w:rPr>
          <w:rFonts w:ascii="Times New Roman" w:hAnsi="Times New Roman" w:cs="Times New Roman"/>
          <w:b/>
          <w:bCs/>
        </w:rPr>
      </w:pPr>
      <w:r>
        <w:rPr>
          <w:rFonts w:ascii="Times New Roman" w:hAnsi="Times New Roman" w:cs="Times New Roman"/>
          <w:b/>
          <w:bCs/>
        </w:rPr>
        <w:t>SINIF/ALAN/BRANŞ</w:t>
      </w:r>
      <w:r>
        <w:rPr>
          <w:rFonts w:ascii="Times New Roman" w:hAnsi="Times New Roman" w:cs="Times New Roman"/>
          <w:b/>
          <w:bCs/>
        </w:rPr>
        <w:tab/>
        <w:t xml:space="preserve">: </w:t>
      </w:r>
      <w:r>
        <w:rPr>
          <w:rFonts w:ascii="Times New Roman" w:hAnsi="Times New Roman" w:cs="Times New Roman"/>
          <w:bCs/>
        </w:rPr>
        <w:t>ORTAÖĞRETİM / MUHASEBE ve FİNANSMAN</w:t>
      </w:r>
    </w:p>
    <w:p w:rsidR="0002334B" w:rsidRDefault="0002334B" w:rsidP="0002334B">
      <w:pPr>
        <w:spacing w:after="0"/>
        <w:rPr>
          <w:rFonts w:ascii="Times New Roman" w:hAnsi="Times New Roman" w:cs="Times New Roman"/>
          <w:b/>
          <w:bCs/>
        </w:rPr>
      </w:pPr>
      <w:r>
        <w:rPr>
          <w:rFonts w:ascii="Times New Roman" w:hAnsi="Times New Roman" w:cs="Times New Roman"/>
          <w:b/>
          <w:bCs/>
        </w:rPr>
        <w:t>TOPLANTI TARİHİ</w:t>
      </w:r>
      <w:r>
        <w:rPr>
          <w:rFonts w:ascii="Times New Roman" w:hAnsi="Times New Roman" w:cs="Times New Roman"/>
          <w:b/>
          <w:bCs/>
        </w:rPr>
        <w:tab/>
        <w:t xml:space="preserve">   : </w:t>
      </w:r>
      <w:r>
        <w:rPr>
          <w:rFonts w:ascii="Times New Roman" w:hAnsi="Times New Roman" w:cs="Times New Roman"/>
          <w:bCs/>
        </w:rPr>
        <w:t>06.09.2021</w:t>
      </w:r>
    </w:p>
    <w:p w:rsidR="0002334B" w:rsidRDefault="0002334B" w:rsidP="0002334B">
      <w:pPr>
        <w:spacing w:after="0"/>
        <w:rPr>
          <w:rFonts w:ascii="Times New Roman" w:hAnsi="Times New Roman" w:cs="Times New Roman"/>
          <w:b/>
          <w:bCs/>
        </w:rPr>
      </w:pPr>
      <w:r>
        <w:rPr>
          <w:rFonts w:ascii="Times New Roman" w:hAnsi="Times New Roman" w:cs="Times New Roman"/>
          <w:b/>
          <w:bCs/>
        </w:rPr>
        <w:t>TOPLANTI YERİ</w:t>
      </w:r>
      <w:r>
        <w:rPr>
          <w:rFonts w:ascii="Times New Roman" w:hAnsi="Times New Roman" w:cs="Times New Roman"/>
          <w:b/>
          <w:bCs/>
        </w:rPr>
        <w:tab/>
        <w:t xml:space="preserve">   : </w:t>
      </w:r>
      <w:r>
        <w:rPr>
          <w:rFonts w:ascii="Times New Roman" w:hAnsi="Times New Roman" w:cs="Times New Roman"/>
          <w:bCs/>
        </w:rPr>
        <w:t>RİZE MERKEZ MESLEKİ VE TEKNİK ANADOLU LİSESİ</w:t>
      </w:r>
    </w:p>
    <w:p w:rsidR="0002334B" w:rsidRDefault="0002334B" w:rsidP="0002334B">
      <w:pPr>
        <w:pStyle w:val="Ay2Maddemi"/>
        <w:numPr>
          <w:ilvl w:val="0"/>
          <w:numId w:val="0"/>
        </w:numPr>
        <w:spacing w:line="360" w:lineRule="auto"/>
        <w:ind w:left="720"/>
        <w:jc w:val="both"/>
        <w:rPr>
          <w:b/>
          <w:sz w:val="22"/>
          <w:szCs w:val="22"/>
        </w:rPr>
      </w:pPr>
    </w:p>
    <w:p w:rsidR="0002334B" w:rsidRDefault="0002334B" w:rsidP="0002334B">
      <w:pPr>
        <w:pStyle w:val="Ay2Maddemi"/>
        <w:numPr>
          <w:ilvl w:val="0"/>
          <w:numId w:val="0"/>
        </w:numPr>
        <w:spacing w:line="360" w:lineRule="auto"/>
        <w:ind w:left="720"/>
        <w:jc w:val="both"/>
        <w:rPr>
          <w:sz w:val="22"/>
          <w:szCs w:val="22"/>
        </w:rPr>
      </w:pPr>
      <w:r w:rsidRPr="00D33186">
        <w:rPr>
          <w:b/>
          <w:sz w:val="22"/>
          <w:szCs w:val="22"/>
        </w:rPr>
        <w:t>ALINAN KARARLAR:</w:t>
      </w:r>
      <w:r w:rsidRPr="00D33186">
        <w:rPr>
          <w:sz w:val="22"/>
          <w:szCs w:val="22"/>
        </w:rPr>
        <w:t xml:space="preserve"> </w:t>
      </w:r>
    </w:p>
    <w:p w:rsidR="0002334B" w:rsidRPr="00D33186" w:rsidRDefault="0002334B" w:rsidP="0002334B">
      <w:pPr>
        <w:pStyle w:val="Ay2Maddemi"/>
        <w:numPr>
          <w:ilvl w:val="0"/>
          <w:numId w:val="0"/>
        </w:numPr>
        <w:spacing w:line="360" w:lineRule="auto"/>
        <w:ind w:left="283"/>
        <w:jc w:val="both"/>
        <w:rPr>
          <w:rFonts w:eastAsiaTheme="minorHAnsi"/>
          <w:sz w:val="22"/>
          <w:szCs w:val="22"/>
          <w:lang w:eastAsia="en-US"/>
        </w:rPr>
      </w:pPr>
      <w:r>
        <w:rPr>
          <w:rFonts w:eastAsiaTheme="minorHAnsi"/>
          <w:sz w:val="22"/>
          <w:szCs w:val="22"/>
          <w:lang w:eastAsia="en-US"/>
        </w:rPr>
        <w:t xml:space="preserve">1- </w:t>
      </w:r>
      <w:r w:rsidRPr="00D33186">
        <w:rPr>
          <w:rFonts w:eastAsiaTheme="minorHAnsi"/>
          <w:sz w:val="22"/>
          <w:szCs w:val="22"/>
          <w:lang w:eastAsia="en-US"/>
        </w:rPr>
        <w:t>Öğrencilerin başarısını arttırmada öğretmenlerimizin öğrenciler ile birebir ilgilenmesinin dışında aşağıdaki başarıyı arttırıcı tedbirlerin alınması kararlaştırıldı. Derslerde konu sonu değerlendirme soruları çözülerek konuların pekiştirilmesine</w:t>
      </w:r>
    </w:p>
    <w:p w:rsidR="0002334B" w:rsidRPr="00D33186" w:rsidRDefault="0002334B" w:rsidP="0002334B">
      <w:pPr>
        <w:pStyle w:val="Ay2Maddemi"/>
        <w:numPr>
          <w:ilvl w:val="0"/>
          <w:numId w:val="2"/>
        </w:numPr>
        <w:spacing w:line="360" w:lineRule="auto"/>
        <w:jc w:val="both"/>
        <w:rPr>
          <w:rFonts w:eastAsiaTheme="minorHAnsi"/>
          <w:sz w:val="22"/>
          <w:szCs w:val="22"/>
          <w:lang w:eastAsia="en-US"/>
        </w:rPr>
      </w:pPr>
      <w:r w:rsidRPr="00D33186">
        <w:rPr>
          <w:rFonts w:eastAsiaTheme="minorHAnsi"/>
          <w:sz w:val="22"/>
          <w:szCs w:val="22"/>
          <w:lang w:eastAsia="en-US"/>
        </w:rPr>
        <w:t>12. Sınıflar düzeyinde üniversite başarılarının artması için deneme sınavlarına yönlendirilmeleri, sonuçların değerlendirilerek eksik konuların kültür ders öğretmenleri aracılığıyla giderilmesine</w:t>
      </w:r>
    </w:p>
    <w:p w:rsidR="0002334B" w:rsidRPr="00D33186" w:rsidRDefault="0002334B" w:rsidP="0002334B">
      <w:pPr>
        <w:pStyle w:val="Ay2Maddemi"/>
        <w:numPr>
          <w:ilvl w:val="0"/>
          <w:numId w:val="2"/>
        </w:numPr>
        <w:spacing w:line="360" w:lineRule="auto"/>
        <w:jc w:val="both"/>
        <w:rPr>
          <w:rFonts w:eastAsiaTheme="minorHAnsi"/>
          <w:sz w:val="22"/>
          <w:szCs w:val="22"/>
          <w:lang w:eastAsia="en-US"/>
        </w:rPr>
      </w:pPr>
      <w:r w:rsidRPr="00D33186">
        <w:rPr>
          <w:rFonts w:eastAsiaTheme="minorHAnsi"/>
          <w:sz w:val="22"/>
          <w:szCs w:val="22"/>
          <w:lang w:eastAsia="en-US"/>
        </w:rPr>
        <w:t>Öğrencilerle birebir görüşülerek çalışma programı hazırlanmasına</w:t>
      </w:r>
    </w:p>
    <w:p w:rsidR="0002334B" w:rsidRPr="00D33186" w:rsidRDefault="0002334B" w:rsidP="0002334B">
      <w:pPr>
        <w:pStyle w:val="Ay2Maddemi"/>
        <w:numPr>
          <w:ilvl w:val="0"/>
          <w:numId w:val="2"/>
        </w:numPr>
        <w:spacing w:line="360" w:lineRule="auto"/>
        <w:jc w:val="both"/>
        <w:rPr>
          <w:rFonts w:eastAsiaTheme="minorHAnsi"/>
          <w:sz w:val="22"/>
          <w:szCs w:val="22"/>
          <w:lang w:eastAsia="en-US"/>
        </w:rPr>
      </w:pPr>
      <w:r w:rsidRPr="00D33186">
        <w:rPr>
          <w:rFonts w:eastAsiaTheme="minorHAnsi"/>
          <w:sz w:val="22"/>
          <w:szCs w:val="22"/>
          <w:lang w:eastAsia="en-US"/>
        </w:rPr>
        <w:t xml:space="preserve">Verimli ders çalışmada sorun yaşayan öğrencilerin rehberlik servisine yönlendirilmesi velilerimize de ev ortamını hazırlama konulu seminer verilmesine </w:t>
      </w:r>
    </w:p>
    <w:p w:rsidR="0002334B" w:rsidRPr="00D33186" w:rsidRDefault="0002334B" w:rsidP="0002334B">
      <w:pPr>
        <w:pStyle w:val="Ay2Maddemi"/>
        <w:numPr>
          <w:ilvl w:val="0"/>
          <w:numId w:val="2"/>
        </w:numPr>
        <w:spacing w:line="360" w:lineRule="auto"/>
        <w:jc w:val="both"/>
        <w:rPr>
          <w:rFonts w:eastAsiaTheme="minorHAnsi"/>
          <w:sz w:val="22"/>
          <w:szCs w:val="22"/>
          <w:lang w:eastAsia="en-US"/>
        </w:rPr>
      </w:pPr>
      <w:r w:rsidRPr="00D33186">
        <w:rPr>
          <w:rFonts w:eastAsiaTheme="minorHAnsi"/>
          <w:sz w:val="22"/>
          <w:szCs w:val="22"/>
          <w:lang w:eastAsia="en-US"/>
        </w:rPr>
        <w:t xml:space="preserve">Okul, aile ve veli işbirliğine gidilerek öğrencilerin varsa başarısızlık nedenlerinin tespitinin yapılmasına </w:t>
      </w:r>
    </w:p>
    <w:p w:rsidR="0002334B" w:rsidRPr="00D33186" w:rsidRDefault="0002334B" w:rsidP="0002334B">
      <w:pPr>
        <w:pStyle w:val="Ay2Maddemi"/>
        <w:numPr>
          <w:ilvl w:val="0"/>
          <w:numId w:val="2"/>
        </w:numPr>
        <w:spacing w:line="360" w:lineRule="auto"/>
        <w:jc w:val="both"/>
        <w:rPr>
          <w:rFonts w:eastAsiaTheme="minorHAnsi"/>
          <w:sz w:val="22"/>
          <w:szCs w:val="22"/>
          <w:lang w:eastAsia="en-US"/>
        </w:rPr>
      </w:pPr>
      <w:r w:rsidRPr="00D33186">
        <w:rPr>
          <w:rFonts w:eastAsiaTheme="minorHAnsi"/>
          <w:sz w:val="22"/>
          <w:szCs w:val="22"/>
          <w:lang w:eastAsia="en-US"/>
        </w:rPr>
        <w:t>Öğrencilerin derse hazırlıkla gelmelerinin sağlanmasına</w:t>
      </w:r>
    </w:p>
    <w:p w:rsidR="0002334B" w:rsidRPr="00D33186" w:rsidRDefault="0002334B" w:rsidP="0002334B">
      <w:pPr>
        <w:pStyle w:val="Ay2Maddemi"/>
        <w:numPr>
          <w:ilvl w:val="0"/>
          <w:numId w:val="2"/>
        </w:numPr>
        <w:spacing w:line="360" w:lineRule="auto"/>
        <w:jc w:val="both"/>
        <w:rPr>
          <w:rFonts w:eastAsiaTheme="minorHAnsi"/>
          <w:sz w:val="22"/>
          <w:szCs w:val="22"/>
          <w:lang w:eastAsia="en-US"/>
        </w:rPr>
      </w:pPr>
      <w:r w:rsidRPr="00D33186">
        <w:rPr>
          <w:rFonts w:eastAsiaTheme="minorHAnsi"/>
          <w:sz w:val="22"/>
          <w:szCs w:val="22"/>
          <w:lang w:eastAsia="en-US"/>
        </w:rPr>
        <w:t xml:space="preserve">Bir önceki konuların sonraki derslerde tekrar edilmesine karar verildi. </w:t>
      </w:r>
    </w:p>
    <w:p w:rsidR="0002334B" w:rsidRPr="0028390E" w:rsidRDefault="0002334B" w:rsidP="0002334B">
      <w:pPr>
        <w:pStyle w:val="Ay2Maddemi"/>
        <w:numPr>
          <w:ilvl w:val="0"/>
          <w:numId w:val="2"/>
        </w:numPr>
        <w:spacing w:line="360" w:lineRule="auto"/>
        <w:jc w:val="both"/>
        <w:rPr>
          <w:rFonts w:eastAsiaTheme="minorHAnsi"/>
          <w:sz w:val="22"/>
          <w:szCs w:val="22"/>
          <w:lang w:eastAsia="en-US"/>
        </w:rPr>
      </w:pPr>
      <w:r w:rsidRPr="00D33186">
        <w:rPr>
          <w:rFonts w:eastAsiaTheme="minorHAnsi"/>
          <w:sz w:val="22"/>
          <w:szCs w:val="22"/>
          <w:lang w:eastAsia="en-US"/>
        </w:rPr>
        <w:t>Sınavlarda başarısız olunan konuların sınav ardından tekrarlanması ve bu konuda öğrencilerin tekrar ödevlendirilmesi ve takibinin yapılmasına karar verildi.</w:t>
      </w:r>
    </w:p>
    <w:p w:rsidR="0002334B" w:rsidRDefault="0002334B" w:rsidP="0002334B">
      <w:pPr>
        <w:pStyle w:val="Ay2Maddemi"/>
        <w:numPr>
          <w:ilvl w:val="0"/>
          <w:numId w:val="0"/>
        </w:numPr>
        <w:spacing w:line="360" w:lineRule="auto"/>
        <w:ind w:left="643" w:hanging="360"/>
        <w:jc w:val="both"/>
        <w:rPr>
          <w:sz w:val="22"/>
          <w:szCs w:val="22"/>
        </w:rPr>
      </w:pPr>
      <w:r>
        <w:rPr>
          <w:sz w:val="22"/>
          <w:szCs w:val="22"/>
        </w:rPr>
        <w:t xml:space="preserve">2- </w:t>
      </w:r>
      <w:r w:rsidRPr="0028390E">
        <w:rPr>
          <w:sz w:val="22"/>
          <w:szCs w:val="22"/>
        </w:rPr>
        <w:t>Öğrencilerimizin il düzeyinde yapılan kazanım değerlendirme ve etkinliklerine katılmaları konusunda gerekli bilgilendirmeler yapılarak, katılımlarının sağlanması için gerekli çalışmaların yapılması kararlaştırıldı.</w:t>
      </w:r>
    </w:p>
    <w:p w:rsidR="0002334B" w:rsidRDefault="0002334B" w:rsidP="0002334B">
      <w:pPr>
        <w:pStyle w:val="Ay2Maddemi"/>
        <w:numPr>
          <w:ilvl w:val="0"/>
          <w:numId w:val="0"/>
        </w:numPr>
        <w:spacing w:line="360" w:lineRule="auto"/>
        <w:ind w:left="643" w:hanging="360"/>
        <w:jc w:val="both"/>
        <w:rPr>
          <w:sz w:val="22"/>
          <w:szCs w:val="22"/>
        </w:rPr>
      </w:pPr>
      <w:r>
        <w:rPr>
          <w:sz w:val="22"/>
          <w:szCs w:val="22"/>
        </w:rPr>
        <w:t xml:space="preserve">3- </w:t>
      </w:r>
      <w:r w:rsidRPr="0028390E">
        <w:rPr>
          <w:sz w:val="22"/>
          <w:szCs w:val="22"/>
        </w:rPr>
        <w:t>Zümre öğretmenleri kendi okullarında gerek görülen konularda diğer zümre öğretmenleri ile işbirliğine gidilmesine karar verildi.</w:t>
      </w:r>
    </w:p>
    <w:p w:rsidR="0002334B" w:rsidRDefault="0002334B" w:rsidP="0002334B">
      <w:pPr>
        <w:pStyle w:val="Ay2Maddemi"/>
        <w:numPr>
          <w:ilvl w:val="0"/>
          <w:numId w:val="0"/>
        </w:numPr>
        <w:spacing w:line="360" w:lineRule="auto"/>
        <w:ind w:left="643" w:hanging="360"/>
        <w:jc w:val="both"/>
        <w:rPr>
          <w:sz w:val="22"/>
          <w:szCs w:val="22"/>
        </w:rPr>
      </w:pPr>
      <w:r>
        <w:rPr>
          <w:sz w:val="22"/>
          <w:szCs w:val="22"/>
        </w:rPr>
        <w:t xml:space="preserve">4- </w:t>
      </w:r>
      <w:r w:rsidRPr="00D33186">
        <w:rPr>
          <w:sz w:val="22"/>
          <w:szCs w:val="22"/>
        </w:rPr>
        <w:t>Öğrencilere gerekli eğitimler verilerek İş sağlığı ve güvenliği tutanağı (EK2) öğrencilere uygulanması, ortam eksikliklerinin giderilmesi kararlaştırıldı.</w:t>
      </w:r>
    </w:p>
    <w:p w:rsidR="0002334B" w:rsidRDefault="0002334B" w:rsidP="0002334B">
      <w:pPr>
        <w:pStyle w:val="Ay2Maddemi"/>
        <w:numPr>
          <w:ilvl w:val="0"/>
          <w:numId w:val="0"/>
        </w:numPr>
        <w:spacing w:line="360" w:lineRule="auto"/>
        <w:ind w:left="643" w:hanging="360"/>
        <w:jc w:val="both"/>
        <w:rPr>
          <w:sz w:val="22"/>
          <w:szCs w:val="22"/>
        </w:rPr>
      </w:pPr>
    </w:p>
    <w:p w:rsidR="00C77D60" w:rsidRDefault="00C77D60" w:rsidP="0002334B">
      <w:pPr>
        <w:pStyle w:val="Ay2Maddemi"/>
        <w:numPr>
          <w:ilvl w:val="0"/>
          <w:numId w:val="0"/>
        </w:numPr>
        <w:spacing w:line="360" w:lineRule="auto"/>
        <w:ind w:left="643" w:hanging="360"/>
        <w:jc w:val="both"/>
        <w:rPr>
          <w:sz w:val="22"/>
          <w:szCs w:val="22"/>
        </w:rPr>
      </w:pPr>
    </w:p>
    <w:p w:rsidR="00C77D60" w:rsidRDefault="00C77D60" w:rsidP="0002334B">
      <w:pPr>
        <w:pStyle w:val="Ay2Maddemi"/>
        <w:numPr>
          <w:ilvl w:val="0"/>
          <w:numId w:val="0"/>
        </w:numPr>
        <w:spacing w:line="360" w:lineRule="auto"/>
        <w:ind w:left="643" w:hanging="360"/>
        <w:jc w:val="both"/>
        <w:rPr>
          <w:sz w:val="22"/>
          <w:szCs w:val="22"/>
        </w:rPr>
      </w:pPr>
    </w:p>
    <w:p w:rsidR="00C77D60" w:rsidRDefault="00C77D60" w:rsidP="0002334B">
      <w:pPr>
        <w:pStyle w:val="Ay2Maddemi"/>
        <w:numPr>
          <w:ilvl w:val="0"/>
          <w:numId w:val="0"/>
        </w:numPr>
        <w:spacing w:line="360" w:lineRule="auto"/>
        <w:ind w:left="643" w:hanging="360"/>
        <w:jc w:val="both"/>
        <w:rPr>
          <w:sz w:val="22"/>
          <w:szCs w:val="22"/>
        </w:rPr>
      </w:pPr>
    </w:p>
    <w:p w:rsidR="0002334B" w:rsidRDefault="0002334B" w:rsidP="0002334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RİZE MİLLİ EĞİTİM MÜDÜRLÜĞÜ</w:t>
      </w:r>
    </w:p>
    <w:p w:rsidR="0002334B" w:rsidRDefault="0002334B" w:rsidP="0002334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2021- 2022 EĞİTİM ÖĞRETİM YILI</w:t>
      </w:r>
    </w:p>
    <w:p w:rsidR="0002334B" w:rsidRDefault="0002334B" w:rsidP="0002334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ORTAÖĞRETİM İL ZÜMRE TOPLANTISI</w:t>
      </w:r>
    </w:p>
    <w:p w:rsidR="0002334B" w:rsidRDefault="0002334B" w:rsidP="0002334B">
      <w:pPr>
        <w:spacing w:after="0" w:line="240" w:lineRule="auto"/>
        <w:rPr>
          <w:rFonts w:ascii="Times New Roman" w:hAnsi="Times New Roman" w:cs="Times New Roman"/>
          <w:b/>
          <w:bCs/>
          <w:sz w:val="24"/>
          <w:szCs w:val="24"/>
        </w:rPr>
      </w:pPr>
    </w:p>
    <w:p w:rsidR="0002334B" w:rsidRDefault="0002334B" w:rsidP="0002334B">
      <w:pPr>
        <w:tabs>
          <w:tab w:val="left" w:pos="2268"/>
        </w:tabs>
        <w:spacing w:after="0"/>
        <w:rPr>
          <w:rFonts w:ascii="Times New Roman" w:hAnsi="Times New Roman" w:cs="Times New Roman"/>
          <w:b/>
          <w:bCs/>
        </w:rPr>
      </w:pPr>
      <w:r>
        <w:rPr>
          <w:rFonts w:ascii="Times New Roman" w:hAnsi="Times New Roman" w:cs="Times New Roman"/>
          <w:b/>
          <w:bCs/>
        </w:rPr>
        <w:t>SINIF/ALAN/BRANŞ</w:t>
      </w:r>
      <w:r>
        <w:rPr>
          <w:rFonts w:ascii="Times New Roman" w:hAnsi="Times New Roman" w:cs="Times New Roman"/>
          <w:b/>
          <w:bCs/>
        </w:rPr>
        <w:tab/>
        <w:t xml:space="preserve">: </w:t>
      </w:r>
      <w:r>
        <w:rPr>
          <w:rFonts w:ascii="Times New Roman" w:hAnsi="Times New Roman" w:cs="Times New Roman"/>
          <w:bCs/>
        </w:rPr>
        <w:t>ORTAÖĞRETİM / PAZARLAMA ve PERAKENDE</w:t>
      </w:r>
    </w:p>
    <w:p w:rsidR="0002334B" w:rsidRDefault="0002334B" w:rsidP="0002334B">
      <w:pPr>
        <w:spacing w:after="0"/>
        <w:rPr>
          <w:rFonts w:ascii="Times New Roman" w:hAnsi="Times New Roman" w:cs="Times New Roman"/>
          <w:b/>
          <w:bCs/>
        </w:rPr>
      </w:pPr>
      <w:r>
        <w:rPr>
          <w:rFonts w:ascii="Times New Roman" w:hAnsi="Times New Roman" w:cs="Times New Roman"/>
          <w:b/>
          <w:bCs/>
        </w:rPr>
        <w:t>TOPLANTI TARİHİ</w:t>
      </w:r>
      <w:r>
        <w:rPr>
          <w:rFonts w:ascii="Times New Roman" w:hAnsi="Times New Roman" w:cs="Times New Roman"/>
          <w:b/>
          <w:bCs/>
        </w:rPr>
        <w:tab/>
        <w:t xml:space="preserve">   : </w:t>
      </w:r>
      <w:r>
        <w:rPr>
          <w:rFonts w:ascii="Times New Roman" w:hAnsi="Times New Roman" w:cs="Times New Roman"/>
          <w:bCs/>
        </w:rPr>
        <w:t>06.09.2021</w:t>
      </w:r>
    </w:p>
    <w:p w:rsidR="0002334B" w:rsidRPr="001006EB" w:rsidRDefault="0002334B" w:rsidP="0002334B">
      <w:pPr>
        <w:spacing w:after="0"/>
        <w:rPr>
          <w:rFonts w:ascii="Times New Roman" w:hAnsi="Times New Roman" w:cs="Times New Roman"/>
          <w:b/>
          <w:bCs/>
        </w:rPr>
      </w:pPr>
      <w:r>
        <w:rPr>
          <w:rFonts w:ascii="Times New Roman" w:hAnsi="Times New Roman" w:cs="Times New Roman"/>
          <w:b/>
          <w:bCs/>
        </w:rPr>
        <w:t>TOPLANTI YERİ</w:t>
      </w:r>
      <w:r>
        <w:rPr>
          <w:rFonts w:ascii="Times New Roman" w:hAnsi="Times New Roman" w:cs="Times New Roman"/>
          <w:b/>
          <w:bCs/>
        </w:rPr>
        <w:tab/>
        <w:t xml:space="preserve">   : </w:t>
      </w:r>
      <w:r>
        <w:rPr>
          <w:rFonts w:ascii="Times New Roman" w:hAnsi="Times New Roman" w:cs="Times New Roman"/>
          <w:bCs/>
        </w:rPr>
        <w:t>RİZE MERKEZ MESLEKİ VE TEKNİK ANADOLU LİSESİ</w:t>
      </w:r>
    </w:p>
    <w:p w:rsidR="0002334B" w:rsidRDefault="0002334B" w:rsidP="0002334B">
      <w:pPr>
        <w:ind w:left="360"/>
        <w:jc w:val="both"/>
      </w:pPr>
    </w:p>
    <w:p w:rsidR="0002334B" w:rsidRPr="00E14986" w:rsidRDefault="0002334B" w:rsidP="0002334B">
      <w:pPr>
        <w:rPr>
          <w:rFonts w:cstheme="minorHAnsi"/>
          <w:sz w:val="24"/>
          <w:szCs w:val="24"/>
        </w:rPr>
      </w:pPr>
      <w:r w:rsidRPr="00E14986">
        <w:rPr>
          <w:rFonts w:cstheme="minorHAnsi"/>
          <w:sz w:val="24"/>
          <w:szCs w:val="24"/>
        </w:rPr>
        <w:t>1-Öğretim programında kademeli eğitime geçiş de öğretim programlarına göre konuların yeniden belirlenmesi</w:t>
      </w:r>
    </w:p>
    <w:p w:rsidR="0002334B" w:rsidRPr="00E14986" w:rsidRDefault="0002334B" w:rsidP="0002334B">
      <w:pPr>
        <w:rPr>
          <w:rFonts w:cstheme="minorHAnsi"/>
          <w:sz w:val="24"/>
          <w:szCs w:val="24"/>
        </w:rPr>
      </w:pPr>
      <w:r w:rsidRPr="00E14986">
        <w:rPr>
          <w:rFonts w:cstheme="minorHAnsi"/>
          <w:sz w:val="24"/>
          <w:szCs w:val="24"/>
        </w:rPr>
        <w:t>2-Öğrenci başarısı için alınacak tedbirler konusunda aşağıdaki kararlar alındı</w:t>
      </w:r>
    </w:p>
    <w:p w:rsidR="0002334B" w:rsidRPr="00E14986" w:rsidRDefault="0002334B" w:rsidP="0002334B">
      <w:pPr>
        <w:rPr>
          <w:rFonts w:cstheme="minorHAnsi"/>
          <w:sz w:val="24"/>
          <w:szCs w:val="24"/>
        </w:rPr>
      </w:pPr>
      <w:r w:rsidRPr="00E14986">
        <w:rPr>
          <w:rFonts w:cstheme="minorHAnsi"/>
          <w:sz w:val="24"/>
          <w:szCs w:val="24"/>
        </w:rPr>
        <w:t>Özel eğitime muhtaç çocuklara bireyselleştirilmiş programlar hazırlanarak derslerin işlenmesi</w:t>
      </w:r>
    </w:p>
    <w:p w:rsidR="0002334B" w:rsidRPr="00E14986" w:rsidRDefault="0002334B" w:rsidP="0002334B">
      <w:pPr>
        <w:rPr>
          <w:rFonts w:cstheme="minorHAnsi"/>
          <w:sz w:val="24"/>
          <w:szCs w:val="24"/>
        </w:rPr>
      </w:pPr>
      <w:r w:rsidRPr="00E14986">
        <w:rPr>
          <w:rFonts w:cstheme="minorHAnsi"/>
          <w:sz w:val="24"/>
          <w:szCs w:val="24"/>
        </w:rPr>
        <w:t>Sınavlardan sonra sınav analizleri yapılarak eksik konuların tekrar edilmesi</w:t>
      </w:r>
    </w:p>
    <w:p w:rsidR="0002334B" w:rsidRPr="00E14986" w:rsidRDefault="0002334B" w:rsidP="0002334B">
      <w:pPr>
        <w:rPr>
          <w:rFonts w:cstheme="minorHAnsi"/>
          <w:sz w:val="24"/>
          <w:szCs w:val="24"/>
        </w:rPr>
      </w:pPr>
      <w:proofErr w:type="gramStart"/>
      <w:r w:rsidRPr="00E14986">
        <w:rPr>
          <w:rFonts w:cstheme="minorHAnsi"/>
          <w:sz w:val="24"/>
          <w:szCs w:val="24"/>
        </w:rPr>
        <w:t>verimli</w:t>
      </w:r>
      <w:proofErr w:type="gramEnd"/>
      <w:r w:rsidRPr="00E14986">
        <w:rPr>
          <w:rFonts w:cstheme="minorHAnsi"/>
          <w:sz w:val="24"/>
          <w:szCs w:val="24"/>
        </w:rPr>
        <w:t xml:space="preserve"> ders çalışma yöntemleri öğrencilere anlatılmalıdır.</w:t>
      </w:r>
    </w:p>
    <w:p w:rsidR="0002334B" w:rsidRPr="00E14986" w:rsidRDefault="0002334B" w:rsidP="0002334B">
      <w:pPr>
        <w:rPr>
          <w:rFonts w:cstheme="minorHAnsi"/>
          <w:sz w:val="24"/>
          <w:szCs w:val="24"/>
        </w:rPr>
      </w:pPr>
      <w:r w:rsidRPr="00E14986">
        <w:rPr>
          <w:rFonts w:cstheme="minorHAnsi"/>
          <w:sz w:val="24"/>
          <w:szCs w:val="24"/>
        </w:rPr>
        <w:t>Öğrencilerin derse hazırlıklı gelmeleri sağlanmalıdır ve öğrenciler bu konuda</w:t>
      </w:r>
    </w:p>
    <w:p w:rsidR="0002334B" w:rsidRPr="00E14986" w:rsidRDefault="0002334B" w:rsidP="0002334B">
      <w:pPr>
        <w:rPr>
          <w:rFonts w:cstheme="minorHAnsi"/>
          <w:sz w:val="24"/>
          <w:szCs w:val="24"/>
        </w:rPr>
      </w:pPr>
      <w:proofErr w:type="gramStart"/>
      <w:r w:rsidRPr="00E14986">
        <w:rPr>
          <w:rFonts w:cstheme="minorHAnsi"/>
          <w:sz w:val="24"/>
          <w:szCs w:val="24"/>
        </w:rPr>
        <w:t>ödüllendirilmelidir</w:t>
      </w:r>
      <w:proofErr w:type="gramEnd"/>
    </w:p>
    <w:p w:rsidR="0002334B" w:rsidRPr="00E14986" w:rsidRDefault="0002334B" w:rsidP="0002334B">
      <w:pPr>
        <w:rPr>
          <w:rFonts w:cstheme="minorHAnsi"/>
          <w:sz w:val="24"/>
          <w:szCs w:val="24"/>
        </w:rPr>
      </w:pPr>
      <w:r w:rsidRPr="00E14986">
        <w:rPr>
          <w:rFonts w:cstheme="minorHAnsi"/>
          <w:sz w:val="24"/>
          <w:szCs w:val="24"/>
        </w:rPr>
        <w:t>Geçmiş konu ile işlenen konu arasında bağlantı kurulmalıdır.</w:t>
      </w:r>
    </w:p>
    <w:p w:rsidR="0002334B" w:rsidRPr="00E14986" w:rsidRDefault="0002334B" w:rsidP="0002334B">
      <w:pPr>
        <w:rPr>
          <w:rFonts w:cstheme="minorHAnsi"/>
          <w:sz w:val="24"/>
          <w:szCs w:val="24"/>
        </w:rPr>
      </w:pPr>
      <w:r w:rsidRPr="00E14986">
        <w:rPr>
          <w:rFonts w:cstheme="minorHAnsi"/>
          <w:sz w:val="24"/>
          <w:szCs w:val="24"/>
        </w:rPr>
        <w:t>Konu bittiğinde özetleme yapılmalıdır.</w:t>
      </w:r>
    </w:p>
    <w:p w:rsidR="0002334B" w:rsidRPr="00E14986" w:rsidRDefault="0002334B" w:rsidP="0002334B">
      <w:pPr>
        <w:rPr>
          <w:rFonts w:cstheme="minorHAnsi"/>
          <w:sz w:val="24"/>
          <w:szCs w:val="24"/>
        </w:rPr>
      </w:pPr>
      <w:r w:rsidRPr="00E14986">
        <w:rPr>
          <w:rFonts w:cstheme="minorHAnsi"/>
          <w:sz w:val="24"/>
          <w:szCs w:val="24"/>
        </w:rPr>
        <w:t>Okul aile ve veli iletişimi sağlanmalı gerektiğinde yardım alınmalıdır.</w:t>
      </w:r>
    </w:p>
    <w:p w:rsidR="0002334B" w:rsidRPr="00E14986" w:rsidRDefault="0002334B" w:rsidP="0002334B">
      <w:pPr>
        <w:rPr>
          <w:rFonts w:cstheme="minorHAnsi"/>
          <w:sz w:val="24"/>
          <w:szCs w:val="24"/>
        </w:rPr>
      </w:pPr>
      <w:r w:rsidRPr="00E14986">
        <w:rPr>
          <w:rFonts w:cstheme="minorHAnsi"/>
          <w:sz w:val="24"/>
          <w:szCs w:val="24"/>
        </w:rPr>
        <w:t>Öğrencilerin başarısızlık nedenleri tespit edilmeli tespit edilen sorunlar çözümlenmelidir.</w:t>
      </w:r>
    </w:p>
    <w:p w:rsidR="0002334B" w:rsidRPr="00E14986" w:rsidRDefault="0002334B" w:rsidP="0002334B">
      <w:pPr>
        <w:rPr>
          <w:rFonts w:cstheme="minorHAnsi"/>
          <w:sz w:val="24"/>
          <w:szCs w:val="24"/>
        </w:rPr>
      </w:pPr>
      <w:r w:rsidRPr="00E14986">
        <w:rPr>
          <w:rFonts w:cstheme="minorHAnsi"/>
          <w:sz w:val="24"/>
          <w:szCs w:val="24"/>
        </w:rPr>
        <w:t>Ders anlatılırken teknolojik aletlerden yeterince faydalanılmalıdır.</w:t>
      </w:r>
    </w:p>
    <w:p w:rsidR="0002334B" w:rsidRPr="00E14986" w:rsidRDefault="0002334B" w:rsidP="0002334B">
      <w:pPr>
        <w:rPr>
          <w:rFonts w:cstheme="minorHAnsi"/>
          <w:sz w:val="24"/>
          <w:szCs w:val="24"/>
        </w:rPr>
      </w:pPr>
      <w:r w:rsidRPr="00E14986">
        <w:rPr>
          <w:rFonts w:cstheme="minorHAnsi"/>
          <w:sz w:val="24"/>
          <w:szCs w:val="24"/>
        </w:rPr>
        <w:t>Öğrenme güçlüğü çeken öğrencilerle, öğrenme güçlüğü çekilen konuların ilgili zümre öğretmenleri ile işbirliği yapılması.</w:t>
      </w:r>
    </w:p>
    <w:p w:rsidR="0002334B" w:rsidRPr="00E14986" w:rsidRDefault="0002334B" w:rsidP="0002334B">
      <w:pPr>
        <w:spacing w:after="120" w:line="360" w:lineRule="auto"/>
        <w:rPr>
          <w:rFonts w:cstheme="minorHAnsi"/>
          <w:sz w:val="24"/>
          <w:szCs w:val="24"/>
        </w:rPr>
      </w:pPr>
      <w:r w:rsidRPr="00E14986">
        <w:rPr>
          <w:rFonts w:cstheme="minorHAnsi"/>
          <w:sz w:val="24"/>
          <w:szCs w:val="24"/>
        </w:rPr>
        <w:t>Öğrencilerle gerektiğinde bireysel ders yapılacaktır.</w:t>
      </w:r>
    </w:p>
    <w:p w:rsidR="0002334B" w:rsidRPr="00E14986" w:rsidRDefault="0002334B" w:rsidP="0002334B">
      <w:pPr>
        <w:spacing w:after="120" w:line="360" w:lineRule="auto"/>
        <w:rPr>
          <w:rFonts w:cstheme="minorHAnsi"/>
          <w:sz w:val="24"/>
          <w:szCs w:val="24"/>
        </w:rPr>
      </w:pPr>
      <w:r w:rsidRPr="00E14986">
        <w:rPr>
          <w:rFonts w:cstheme="minorHAnsi"/>
          <w:sz w:val="24"/>
          <w:szCs w:val="24"/>
        </w:rPr>
        <w:t xml:space="preserve">3- Diğer zümre ve alan öğretmenleriyle yapılabilecek işbirliği konusunda aşağıdaki kararlar </w:t>
      </w:r>
      <w:proofErr w:type="spellStart"/>
      <w:r w:rsidRPr="00E14986">
        <w:rPr>
          <w:rFonts w:cstheme="minorHAnsi"/>
          <w:sz w:val="24"/>
          <w:szCs w:val="24"/>
        </w:rPr>
        <w:t>alıındı</w:t>
      </w:r>
      <w:proofErr w:type="spellEnd"/>
      <w:r w:rsidRPr="00E14986">
        <w:rPr>
          <w:rFonts w:cstheme="minorHAnsi"/>
          <w:sz w:val="24"/>
          <w:szCs w:val="24"/>
        </w:rPr>
        <w:t>.</w:t>
      </w:r>
    </w:p>
    <w:p w:rsidR="0002334B" w:rsidRPr="00E14986" w:rsidRDefault="0002334B" w:rsidP="0002334B">
      <w:pPr>
        <w:spacing w:after="120" w:line="360" w:lineRule="auto"/>
        <w:rPr>
          <w:rFonts w:cstheme="minorHAnsi"/>
          <w:sz w:val="24"/>
          <w:szCs w:val="24"/>
        </w:rPr>
      </w:pPr>
      <w:r w:rsidRPr="00E14986">
        <w:rPr>
          <w:rFonts w:cstheme="minorHAnsi"/>
          <w:sz w:val="24"/>
          <w:szCs w:val="24"/>
        </w:rPr>
        <w:t>Mesleki Matematik dersinde Matematik zümresi ile (oran orantı ve yüzde hesaplamaları)</w:t>
      </w:r>
    </w:p>
    <w:p w:rsidR="0002334B" w:rsidRPr="00E14986" w:rsidRDefault="0002334B" w:rsidP="0002334B">
      <w:pPr>
        <w:spacing w:after="120" w:line="360" w:lineRule="auto"/>
        <w:rPr>
          <w:rFonts w:cstheme="minorHAnsi"/>
          <w:sz w:val="24"/>
          <w:szCs w:val="24"/>
        </w:rPr>
      </w:pPr>
      <w:r w:rsidRPr="00E14986">
        <w:rPr>
          <w:rFonts w:cstheme="minorHAnsi"/>
          <w:sz w:val="24"/>
          <w:szCs w:val="24"/>
        </w:rPr>
        <w:t>Ofis Uygulamaları dersleri için Bilişim zümresi ile (</w:t>
      </w:r>
      <w:proofErr w:type="spellStart"/>
      <w:r w:rsidRPr="00E14986">
        <w:rPr>
          <w:rFonts w:cstheme="minorHAnsi"/>
          <w:sz w:val="24"/>
          <w:szCs w:val="24"/>
        </w:rPr>
        <w:t>excel</w:t>
      </w:r>
      <w:proofErr w:type="spellEnd"/>
      <w:r w:rsidRPr="00E14986">
        <w:rPr>
          <w:rFonts w:cstheme="minorHAnsi"/>
          <w:sz w:val="24"/>
          <w:szCs w:val="24"/>
        </w:rPr>
        <w:t xml:space="preserve"> örnekleri )</w:t>
      </w:r>
    </w:p>
    <w:p w:rsidR="0002334B" w:rsidRPr="00E14986" w:rsidRDefault="0002334B" w:rsidP="0002334B">
      <w:pPr>
        <w:spacing w:after="120" w:line="360" w:lineRule="auto"/>
        <w:rPr>
          <w:rFonts w:cstheme="minorHAnsi"/>
          <w:sz w:val="24"/>
          <w:szCs w:val="24"/>
        </w:rPr>
      </w:pPr>
      <w:r w:rsidRPr="00E14986">
        <w:rPr>
          <w:rFonts w:cstheme="minorHAnsi"/>
          <w:sz w:val="24"/>
          <w:szCs w:val="24"/>
        </w:rPr>
        <w:t>Stok Kontrol derslerinde Muhasebe zümresi ile (ön muhasebe)</w:t>
      </w:r>
    </w:p>
    <w:p w:rsidR="0002334B" w:rsidRDefault="0002334B" w:rsidP="0002334B">
      <w:pPr>
        <w:spacing w:after="120" w:line="360" w:lineRule="auto"/>
        <w:rPr>
          <w:rFonts w:cstheme="minorHAnsi"/>
          <w:sz w:val="24"/>
          <w:szCs w:val="24"/>
        </w:rPr>
      </w:pPr>
      <w:r w:rsidRPr="00E14986">
        <w:rPr>
          <w:rFonts w:cstheme="minorHAnsi"/>
          <w:sz w:val="24"/>
          <w:szCs w:val="24"/>
        </w:rPr>
        <w:t xml:space="preserve">Temel Hukuk ve Hukuk dersi için Adalet zümresi ile (hukukun kaynakları işleyişi ve hukuk </w:t>
      </w:r>
      <w:proofErr w:type="spellStart"/>
      <w:r w:rsidRPr="00E14986">
        <w:rPr>
          <w:rFonts w:cstheme="minorHAnsi"/>
          <w:sz w:val="24"/>
          <w:szCs w:val="24"/>
        </w:rPr>
        <w:t>dallları</w:t>
      </w:r>
      <w:proofErr w:type="spellEnd"/>
      <w:r w:rsidRPr="00E14986">
        <w:rPr>
          <w:rFonts w:cstheme="minorHAnsi"/>
          <w:sz w:val="24"/>
          <w:szCs w:val="24"/>
        </w:rPr>
        <w:t>)</w:t>
      </w:r>
    </w:p>
    <w:p w:rsidR="0002334B" w:rsidRPr="00E14986" w:rsidRDefault="0002334B" w:rsidP="0002334B">
      <w:pPr>
        <w:spacing w:after="120" w:line="360" w:lineRule="auto"/>
        <w:rPr>
          <w:rFonts w:cstheme="minorHAnsi"/>
          <w:sz w:val="24"/>
          <w:szCs w:val="24"/>
        </w:rPr>
      </w:pPr>
    </w:p>
    <w:p w:rsidR="0002334B" w:rsidRPr="00E14986" w:rsidRDefault="0002334B" w:rsidP="0002334B">
      <w:pPr>
        <w:spacing w:after="120" w:line="360" w:lineRule="auto"/>
        <w:rPr>
          <w:rFonts w:cstheme="minorHAnsi"/>
          <w:sz w:val="24"/>
          <w:szCs w:val="24"/>
        </w:rPr>
      </w:pPr>
      <w:r w:rsidRPr="00E14986">
        <w:rPr>
          <w:rFonts w:cstheme="minorHAnsi"/>
          <w:sz w:val="24"/>
          <w:szCs w:val="24"/>
        </w:rPr>
        <w:lastRenderedPageBreak/>
        <w:t xml:space="preserve">Atatürkçülük ile ilgili konularda Tarih zümresi ile </w:t>
      </w:r>
      <w:proofErr w:type="gramStart"/>
      <w:r w:rsidRPr="00E14986">
        <w:rPr>
          <w:rFonts w:cstheme="minorHAnsi"/>
          <w:sz w:val="24"/>
          <w:szCs w:val="24"/>
        </w:rPr>
        <w:t>(</w:t>
      </w:r>
      <w:proofErr w:type="gramEnd"/>
      <w:r w:rsidRPr="00E14986">
        <w:rPr>
          <w:rFonts w:cstheme="minorHAnsi"/>
          <w:sz w:val="24"/>
          <w:szCs w:val="24"/>
        </w:rPr>
        <w:t xml:space="preserve">10 Kasım,29 Ekim </w:t>
      </w:r>
    </w:p>
    <w:p w:rsidR="0002334B" w:rsidRPr="00E14986" w:rsidRDefault="0002334B" w:rsidP="0002334B">
      <w:pPr>
        <w:spacing w:after="120" w:line="360" w:lineRule="auto"/>
        <w:rPr>
          <w:rFonts w:cstheme="minorHAnsi"/>
          <w:sz w:val="24"/>
          <w:szCs w:val="24"/>
        </w:rPr>
      </w:pPr>
      <w:r w:rsidRPr="00E14986">
        <w:rPr>
          <w:rFonts w:cstheme="minorHAnsi"/>
          <w:sz w:val="24"/>
          <w:szCs w:val="24"/>
        </w:rPr>
        <w:t>Gıda dersi için biyoloji öğretmenleri ile (gıdaların bozulma şartları ve küfler)</w:t>
      </w:r>
    </w:p>
    <w:p w:rsidR="0002334B" w:rsidRPr="00E14986" w:rsidRDefault="0002334B" w:rsidP="0002334B">
      <w:pPr>
        <w:spacing w:after="120" w:line="360" w:lineRule="auto"/>
        <w:rPr>
          <w:rFonts w:cstheme="minorHAnsi"/>
          <w:sz w:val="24"/>
          <w:szCs w:val="24"/>
        </w:rPr>
      </w:pPr>
      <w:r w:rsidRPr="00E14986">
        <w:rPr>
          <w:rFonts w:cstheme="minorHAnsi"/>
          <w:sz w:val="24"/>
          <w:szCs w:val="24"/>
        </w:rPr>
        <w:t>Coğrafya öğretmeni ile pazarlama ilkeleri dersi için (işletmelerin kuruluş yeri belirlenirken dikkat edilecek hususlar)</w:t>
      </w:r>
    </w:p>
    <w:p w:rsidR="0002334B" w:rsidRPr="00E14986" w:rsidRDefault="0002334B" w:rsidP="0002334B">
      <w:pPr>
        <w:spacing w:after="120" w:line="360" w:lineRule="auto"/>
        <w:rPr>
          <w:rFonts w:cstheme="minorHAnsi"/>
          <w:sz w:val="24"/>
          <w:szCs w:val="24"/>
        </w:rPr>
      </w:pPr>
      <w:r w:rsidRPr="00E14986">
        <w:rPr>
          <w:rFonts w:cstheme="minorHAnsi"/>
          <w:sz w:val="24"/>
          <w:szCs w:val="24"/>
        </w:rPr>
        <w:t>Müşteri İlişkileri dersi için Halkla İlişkiler Alanı ile işbirliğine gidilecektir.</w:t>
      </w:r>
    </w:p>
    <w:p w:rsidR="0002334B" w:rsidRPr="00E14986" w:rsidRDefault="0002334B" w:rsidP="0002334B">
      <w:pPr>
        <w:spacing w:after="120" w:line="360" w:lineRule="auto"/>
        <w:rPr>
          <w:rFonts w:cstheme="minorHAnsi"/>
          <w:sz w:val="24"/>
          <w:szCs w:val="24"/>
        </w:rPr>
      </w:pPr>
      <w:r w:rsidRPr="00E14986">
        <w:rPr>
          <w:rFonts w:cstheme="minorHAnsi"/>
          <w:sz w:val="24"/>
          <w:szCs w:val="24"/>
        </w:rPr>
        <w:t>Tüm Meslek derslerinde Türk Dilinin doğru kullanılması, yazım hatalarının önlenmesi, öğrencilerin kendilerini doğru bir şekilde ifade edebilmesinin sağlanması hususunda edebiyat zümresi ile işbirliği yapılması, yönünde karar alındı.</w:t>
      </w:r>
    </w:p>
    <w:p w:rsidR="0002334B" w:rsidRPr="00E14986" w:rsidRDefault="0002334B" w:rsidP="0002334B">
      <w:pPr>
        <w:spacing w:after="120" w:line="360" w:lineRule="auto"/>
        <w:rPr>
          <w:rFonts w:cstheme="minorHAnsi"/>
          <w:sz w:val="24"/>
          <w:szCs w:val="24"/>
        </w:rPr>
      </w:pPr>
      <w:r w:rsidRPr="00E14986">
        <w:rPr>
          <w:rFonts w:cstheme="minorHAnsi"/>
          <w:sz w:val="24"/>
          <w:szCs w:val="24"/>
        </w:rPr>
        <w:t>4-İş sağlığı ve güvenliği konusunda aşağıdaki kararlar alındı.</w:t>
      </w:r>
    </w:p>
    <w:p w:rsidR="0002334B" w:rsidRPr="00E14986" w:rsidRDefault="0002334B" w:rsidP="0002334B">
      <w:pPr>
        <w:spacing w:after="120" w:line="360" w:lineRule="auto"/>
        <w:rPr>
          <w:rFonts w:cstheme="minorHAnsi"/>
          <w:sz w:val="24"/>
          <w:szCs w:val="24"/>
        </w:rPr>
      </w:pPr>
      <w:r w:rsidRPr="00E14986">
        <w:rPr>
          <w:rFonts w:cstheme="minorHAnsi"/>
          <w:sz w:val="24"/>
          <w:szCs w:val="24"/>
        </w:rPr>
        <w:t>2021/2022 Eğitim ve Öğretim yılında 9. Sınıflara okulun başlamasında itibaren bir hafta içinde iş sağlığı ve güvenliği semineri 10-11-12 sınıflara da 15 gün içerinde iş sağlığı ve güvenliği semineri verilmesi.</w:t>
      </w:r>
    </w:p>
    <w:p w:rsidR="0002334B" w:rsidRPr="00E14986" w:rsidRDefault="0002334B" w:rsidP="0002334B">
      <w:pPr>
        <w:spacing w:after="120" w:line="360" w:lineRule="auto"/>
        <w:rPr>
          <w:rFonts w:cstheme="minorHAnsi"/>
          <w:sz w:val="24"/>
          <w:szCs w:val="24"/>
        </w:rPr>
      </w:pPr>
      <w:r w:rsidRPr="00E14986">
        <w:rPr>
          <w:rFonts w:cstheme="minorHAnsi"/>
          <w:sz w:val="24"/>
          <w:szCs w:val="24"/>
        </w:rPr>
        <w:t>Alanda ki uyarı ikaz ve işaret levhalar kontrol edilecek</w:t>
      </w:r>
    </w:p>
    <w:p w:rsidR="0002334B" w:rsidRPr="00E14986" w:rsidRDefault="0002334B" w:rsidP="0002334B">
      <w:pPr>
        <w:spacing w:after="120" w:line="360" w:lineRule="auto"/>
        <w:rPr>
          <w:rFonts w:cstheme="minorHAnsi"/>
          <w:sz w:val="24"/>
          <w:szCs w:val="24"/>
        </w:rPr>
      </w:pPr>
      <w:r w:rsidRPr="00E14986">
        <w:rPr>
          <w:rFonts w:cstheme="minorHAnsi"/>
          <w:sz w:val="24"/>
          <w:szCs w:val="24"/>
        </w:rPr>
        <w:t>5-Eğitim ve Öğretimin kalitesinin artırılması amacıyla alınan kararlar</w:t>
      </w:r>
    </w:p>
    <w:p w:rsidR="0002334B" w:rsidRPr="00E14986" w:rsidRDefault="0002334B" w:rsidP="0002334B">
      <w:pPr>
        <w:spacing w:after="120" w:line="360" w:lineRule="auto"/>
        <w:rPr>
          <w:rFonts w:cstheme="minorHAnsi"/>
          <w:sz w:val="24"/>
          <w:szCs w:val="24"/>
        </w:rPr>
      </w:pPr>
      <w:r w:rsidRPr="00E14986">
        <w:rPr>
          <w:rFonts w:cstheme="minorHAnsi"/>
          <w:sz w:val="24"/>
          <w:szCs w:val="24"/>
        </w:rPr>
        <w:t>Öğretmenler hizmet içi seminerlere mümkün oldukça gidecekler</w:t>
      </w:r>
    </w:p>
    <w:p w:rsidR="0002334B" w:rsidRPr="00E14986" w:rsidRDefault="0002334B" w:rsidP="0002334B">
      <w:pPr>
        <w:spacing w:after="120" w:line="360" w:lineRule="auto"/>
        <w:rPr>
          <w:rFonts w:cstheme="minorHAnsi"/>
          <w:sz w:val="24"/>
          <w:szCs w:val="24"/>
        </w:rPr>
      </w:pPr>
      <w:r w:rsidRPr="00E14986">
        <w:rPr>
          <w:rFonts w:cstheme="minorHAnsi"/>
          <w:sz w:val="24"/>
          <w:szCs w:val="24"/>
        </w:rPr>
        <w:t>Alan ile ilgili dergi yazı kitaplar takip edilecek</w:t>
      </w:r>
    </w:p>
    <w:p w:rsidR="0002334B" w:rsidRPr="00E14986" w:rsidRDefault="0002334B" w:rsidP="0002334B">
      <w:pPr>
        <w:spacing w:after="120" w:line="360" w:lineRule="auto"/>
        <w:rPr>
          <w:rFonts w:cstheme="minorHAnsi"/>
          <w:sz w:val="24"/>
          <w:szCs w:val="24"/>
        </w:rPr>
      </w:pPr>
      <w:r w:rsidRPr="00E14986">
        <w:rPr>
          <w:rFonts w:cstheme="minorHAnsi"/>
          <w:sz w:val="24"/>
          <w:szCs w:val="24"/>
        </w:rPr>
        <w:t>Veli-öğretmen-öğrenciler arasında koordinasyon sağlanacak</w:t>
      </w:r>
    </w:p>
    <w:p w:rsidR="0002334B" w:rsidRPr="00E14986" w:rsidRDefault="0002334B" w:rsidP="0002334B">
      <w:pPr>
        <w:spacing w:after="120" w:line="360" w:lineRule="auto"/>
        <w:rPr>
          <w:rFonts w:cstheme="minorHAnsi"/>
          <w:sz w:val="24"/>
          <w:szCs w:val="24"/>
        </w:rPr>
      </w:pPr>
      <w:r w:rsidRPr="00E14986">
        <w:rPr>
          <w:rFonts w:cstheme="minorHAnsi"/>
          <w:sz w:val="24"/>
          <w:szCs w:val="24"/>
        </w:rPr>
        <w:t>6.Kitap okuma seviyesini artırmak için alınacak kararlar</w:t>
      </w:r>
    </w:p>
    <w:p w:rsidR="0002334B" w:rsidRPr="00E14986" w:rsidRDefault="0002334B" w:rsidP="0002334B">
      <w:pPr>
        <w:spacing w:after="120" w:line="360" w:lineRule="auto"/>
        <w:rPr>
          <w:rFonts w:cstheme="minorHAnsi"/>
          <w:sz w:val="24"/>
          <w:szCs w:val="24"/>
        </w:rPr>
      </w:pPr>
      <w:r w:rsidRPr="00E14986">
        <w:rPr>
          <w:rFonts w:cstheme="minorHAnsi"/>
          <w:sz w:val="24"/>
          <w:szCs w:val="24"/>
        </w:rPr>
        <w:t>Her öğrenciye okudukları kitaplar için performans notu verilecek</w:t>
      </w:r>
    </w:p>
    <w:p w:rsidR="0002334B" w:rsidRPr="00E14986" w:rsidRDefault="0002334B" w:rsidP="0002334B">
      <w:pPr>
        <w:spacing w:after="120" w:line="360" w:lineRule="auto"/>
        <w:rPr>
          <w:rFonts w:cstheme="minorHAnsi"/>
          <w:sz w:val="24"/>
          <w:szCs w:val="24"/>
        </w:rPr>
      </w:pPr>
      <w:r w:rsidRPr="00E14986">
        <w:rPr>
          <w:rFonts w:cstheme="minorHAnsi"/>
          <w:sz w:val="24"/>
          <w:szCs w:val="24"/>
        </w:rPr>
        <w:t>Kitap fuarlarına geziler düzenlenecek</w:t>
      </w:r>
    </w:p>
    <w:p w:rsidR="0002334B" w:rsidRPr="00E14986" w:rsidRDefault="0002334B" w:rsidP="0002334B">
      <w:pPr>
        <w:spacing w:after="120" w:line="360" w:lineRule="auto"/>
        <w:rPr>
          <w:rFonts w:cstheme="minorHAnsi"/>
          <w:sz w:val="24"/>
          <w:szCs w:val="24"/>
        </w:rPr>
      </w:pPr>
      <w:r w:rsidRPr="00E14986">
        <w:rPr>
          <w:rFonts w:cstheme="minorHAnsi"/>
          <w:sz w:val="24"/>
          <w:szCs w:val="24"/>
        </w:rPr>
        <w:t>Kitap okuma saatinin daha etkin geçmesi sağlanacak</w:t>
      </w:r>
    </w:p>
    <w:p w:rsidR="0002334B" w:rsidRDefault="0002334B" w:rsidP="0002334B">
      <w:pPr>
        <w:spacing w:after="120" w:line="360" w:lineRule="auto"/>
        <w:rPr>
          <w:rFonts w:cstheme="minorHAnsi"/>
          <w:sz w:val="24"/>
          <w:szCs w:val="24"/>
        </w:rPr>
      </w:pPr>
      <w:r w:rsidRPr="00E14986">
        <w:rPr>
          <w:rFonts w:cstheme="minorHAnsi"/>
          <w:sz w:val="24"/>
          <w:szCs w:val="24"/>
        </w:rPr>
        <w:t>Akşamları Veli ile öğrencinin kitap okuması için kitap okuma saatleri düzenlenecek</w:t>
      </w:r>
      <w:r>
        <w:rPr>
          <w:rFonts w:cstheme="minorHAnsi"/>
          <w:sz w:val="24"/>
          <w:szCs w:val="24"/>
        </w:rPr>
        <w:t>.</w:t>
      </w:r>
    </w:p>
    <w:p w:rsidR="0002334B" w:rsidRDefault="0002334B" w:rsidP="0002334B">
      <w:pPr>
        <w:spacing w:after="120" w:line="360" w:lineRule="auto"/>
        <w:rPr>
          <w:rFonts w:cstheme="minorHAnsi"/>
          <w:sz w:val="24"/>
          <w:szCs w:val="24"/>
        </w:rPr>
      </w:pPr>
    </w:p>
    <w:p w:rsidR="0002334B" w:rsidRDefault="0002334B" w:rsidP="0002334B">
      <w:pPr>
        <w:spacing w:after="120" w:line="360" w:lineRule="auto"/>
        <w:rPr>
          <w:rFonts w:cstheme="minorHAnsi"/>
          <w:sz w:val="24"/>
          <w:szCs w:val="24"/>
        </w:rPr>
      </w:pPr>
    </w:p>
    <w:p w:rsidR="0002334B" w:rsidRDefault="0002334B" w:rsidP="0002334B">
      <w:pPr>
        <w:spacing w:after="120" w:line="360" w:lineRule="auto"/>
        <w:rPr>
          <w:rFonts w:cstheme="minorHAnsi"/>
          <w:sz w:val="24"/>
          <w:szCs w:val="24"/>
        </w:rPr>
      </w:pPr>
    </w:p>
    <w:p w:rsidR="00C77D60" w:rsidRDefault="00C77D60" w:rsidP="0002334B">
      <w:pPr>
        <w:spacing w:after="120" w:line="360" w:lineRule="auto"/>
        <w:rPr>
          <w:rFonts w:cstheme="minorHAnsi"/>
          <w:sz w:val="24"/>
          <w:szCs w:val="24"/>
        </w:rPr>
      </w:pPr>
      <w:bookmarkStart w:id="0" w:name="_GoBack"/>
      <w:bookmarkEnd w:id="0"/>
    </w:p>
    <w:p w:rsidR="0002334B" w:rsidRDefault="0002334B" w:rsidP="0002334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RİZE MİLLİ EĞİTİM MÜDÜRLÜĞÜ</w:t>
      </w:r>
    </w:p>
    <w:p w:rsidR="0002334B" w:rsidRDefault="0002334B" w:rsidP="0002334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2021- 2022 EĞİTİM ÖĞRETİM YILI</w:t>
      </w:r>
    </w:p>
    <w:p w:rsidR="0002334B" w:rsidRDefault="0002334B" w:rsidP="0002334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ORTAÖĞRETİM İL ZÜMRE TOPLANTISI</w:t>
      </w:r>
    </w:p>
    <w:p w:rsidR="0002334B" w:rsidRDefault="0002334B" w:rsidP="0002334B">
      <w:pPr>
        <w:spacing w:after="0" w:line="240" w:lineRule="auto"/>
        <w:jc w:val="center"/>
        <w:rPr>
          <w:rFonts w:ascii="Times New Roman" w:hAnsi="Times New Roman" w:cs="Times New Roman"/>
          <w:b/>
          <w:bCs/>
          <w:sz w:val="24"/>
          <w:szCs w:val="24"/>
        </w:rPr>
      </w:pPr>
    </w:p>
    <w:p w:rsidR="0002334B" w:rsidRDefault="0002334B" w:rsidP="0002334B">
      <w:pPr>
        <w:tabs>
          <w:tab w:val="left" w:pos="2268"/>
        </w:tabs>
        <w:spacing w:after="0"/>
        <w:rPr>
          <w:rFonts w:ascii="Times New Roman" w:hAnsi="Times New Roman" w:cs="Times New Roman"/>
          <w:b/>
          <w:bCs/>
        </w:rPr>
      </w:pPr>
      <w:r>
        <w:rPr>
          <w:rFonts w:ascii="Times New Roman" w:hAnsi="Times New Roman" w:cs="Times New Roman"/>
          <w:b/>
          <w:bCs/>
        </w:rPr>
        <w:t>SINIF/ALAN/BRANŞ</w:t>
      </w:r>
      <w:r>
        <w:rPr>
          <w:rFonts w:ascii="Times New Roman" w:hAnsi="Times New Roman" w:cs="Times New Roman"/>
          <w:b/>
          <w:bCs/>
        </w:rPr>
        <w:tab/>
        <w:t xml:space="preserve">: </w:t>
      </w:r>
      <w:r>
        <w:rPr>
          <w:rFonts w:ascii="Times New Roman" w:hAnsi="Times New Roman" w:cs="Times New Roman"/>
          <w:bCs/>
        </w:rPr>
        <w:t>ORTAÖĞRETİM / RADYO TV ALANI</w:t>
      </w:r>
    </w:p>
    <w:p w:rsidR="0002334B" w:rsidRDefault="0002334B" w:rsidP="0002334B">
      <w:pPr>
        <w:spacing w:after="0"/>
        <w:rPr>
          <w:rFonts w:ascii="Times New Roman" w:hAnsi="Times New Roman" w:cs="Times New Roman"/>
          <w:b/>
          <w:bCs/>
        </w:rPr>
      </w:pPr>
      <w:r>
        <w:rPr>
          <w:rFonts w:ascii="Times New Roman" w:hAnsi="Times New Roman" w:cs="Times New Roman"/>
          <w:b/>
          <w:bCs/>
        </w:rPr>
        <w:t>TOPLANTI TARİHİ</w:t>
      </w:r>
      <w:r>
        <w:rPr>
          <w:rFonts w:ascii="Times New Roman" w:hAnsi="Times New Roman" w:cs="Times New Roman"/>
          <w:b/>
          <w:bCs/>
        </w:rPr>
        <w:tab/>
        <w:t xml:space="preserve">   : </w:t>
      </w:r>
      <w:r>
        <w:rPr>
          <w:rFonts w:ascii="Times New Roman" w:hAnsi="Times New Roman" w:cs="Times New Roman"/>
          <w:bCs/>
        </w:rPr>
        <w:t>06.09.2021</w:t>
      </w:r>
    </w:p>
    <w:p w:rsidR="0002334B" w:rsidRPr="001006EB" w:rsidRDefault="0002334B" w:rsidP="0002334B">
      <w:pPr>
        <w:spacing w:after="0"/>
        <w:rPr>
          <w:rFonts w:ascii="Times New Roman" w:hAnsi="Times New Roman" w:cs="Times New Roman"/>
          <w:b/>
          <w:bCs/>
        </w:rPr>
      </w:pPr>
      <w:r>
        <w:rPr>
          <w:rFonts w:ascii="Times New Roman" w:hAnsi="Times New Roman" w:cs="Times New Roman"/>
          <w:b/>
          <w:bCs/>
        </w:rPr>
        <w:t>TOPLANTI YERİ</w:t>
      </w:r>
      <w:r>
        <w:rPr>
          <w:rFonts w:ascii="Times New Roman" w:hAnsi="Times New Roman" w:cs="Times New Roman"/>
          <w:b/>
          <w:bCs/>
        </w:rPr>
        <w:tab/>
        <w:t xml:space="preserve">   : </w:t>
      </w:r>
      <w:r>
        <w:rPr>
          <w:rFonts w:ascii="Times New Roman" w:hAnsi="Times New Roman" w:cs="Times New Roman"/>
          <w:bCs/>
        </w:rPr>
        <w:t>RİZE MERKEZ MESLEKİ VE TEKNİK ANADOLU LİSESİ</w:t>
      </w:r>
    </w:p>
    <w:p w:rsidR="0002334B" w:rsidRPr="00244183" w:rsidRDefault="0002334B" w:rsidP="0002334B">
      <w:pPr>
        <w:spacing w:line="360" w:lineRule="auto"/>
        <w:jc w:val="both"/>
        <w:rPr>
          <w:rFonts w:cstheme="minorHAnsi"/>
        </w:rPr>
      </w:pPr>
    </w:p>
    <w:p w:rsidR="0002334B" w:rsidRDefault="0002334B" w:rsidP="0002334B">
      <w:pPr>
        <w:spacing w:after="0" w:line="360" w:lineRule="auto"/>
        <w:ind w:left="360"/>
        <w:jc w:val="both"/>
        <w:rPr>
          <w:rFonts w:ascii="Times New Roman" w:hAnsi="Times New Roman" w:cs="Times New Roman"/>
          <w:b/>
          <w:sz w:val="24"/>
          <w:szCs w:val="24"/>
        </w:rPr>
      </w:pPr>
      <w:r w:rsidRPr="009D016F">
        <w:rPr>
          <w:rFonts w:ascii="Times New Roman" w:hAnsi="Times New Roman" w:cs="Times New Roman"/>
          <w:b/>
          <w:sz w:val="24"/>
          <w:szCs w:val="24"/>
        </w:rPr>
        <w:t>ALINAN KARARLAR:</w:t>
      </w:r>
    </w:p>
    <w:p w:rsidR="0002334B" w:rsidRDefault="0002334B" w:rsidP="0002334B">
      <w:pPr>
        <w:spacing w:after="0" w:line="360" w:lineRule="auto"/>
        <w:jc w:val="both"/>
        <w:rPr>
          <w:rFonts w:ascii="Times New Roman" w:hAnsi="Times New Roman" w:cs="Times New Roman"/>
          <w:sz w:val="24"/>
          <w:szCs w:val="24"/>
        </w:rPr>
      </w:pPr>
      <w:r w:rsidRPr="00FD7F5B">
        <w:rPr>
          <w:rFonts w:ascii="Times New Roman" w:hAnsi="Times New Roman" w:cs="Times New Roman"/>
          <w:sz w:val="24"/>
          <w:szCs w:val="24"/>
        </w:rPr>
        <w:t>--</w:t>
      </w:r>
      <w:r>
        <w:rPr>
          <w:rFonts w:ascii="Times New Roman" w:hAnsi="Times New Roman" w:cs="Times New Roman"/>
          <w:sz w:val="24"/>
          <w:szCs w:val="24"/>
        </w:rPr>
        <w:t xml:space="preserve">  Uygula derslerinde performans notlarının uygulamalar üzerinden verilerek öğrencilerin uygulamalara teşvik edilmesine karar verildi.</w:t>
      </w:r>
      <w:r w:rsidRPr="00FD7F5B">
        <w:rPr>
          <w:rFonts w:ascii="Times New Roman" w:hAnsi="Times New Roman" w:cs="Times New Roman"/>
          <w:sz w:val="24"/>
          <w:szCs w:val="24"/>
        </w:rPr>
        <w:t xml:space="preserve"> </w:t>
      </w:r>
    </w:p>
    <w:p w:rsidR="0002334B" w:rsidRDefault="0002334B" w:rsidP="0002334B">
      <w:pPr>
        <w:spacing w:after="0" w:line="360" w:lineRule="auto"/>
        <w:jc w:val="both"/>
        <w:rPr>
          <w:rFonts w:ascii="Times New Roman" w:hAnsi="Times New Roman" w:cs="Times New Roman"/>
          <w:sz w:val="24"/>
          <w:szCs w:val="24"/>
        </w:rPr>
      </w:pPr>
      <w:r w:rsidRPr="00FD7F5B">
        <w:rPr>
          <w:rFonts w:ascii="Times New Roman" w:hAnsi="Times New Roman" w:cs="Times New Roman"/>
          <w:sz w:val="24"/>
          <w:szCs w:val="24"/>
        </w:rPr>
        <w:t>--</w:t>
      </w:r>
      <w:r>
        <w:rPr>
          <w:rFonts w:ascii="Times New Roman" w:hAnsi="Times New Roman" w:cs="Times New Roman"/>
          <w:sz w:val="24"/>
          <w:szCs w:val="24"/>
        </w:rPr>
        <w:t xml:space="preserve">  Sözel derslerde materyale ağırlık verilirken uygula derslerinde uygulamaya ağırlık verilmesine karar verildi.</w:t>
      </w:r>
      <w:r w:rsidRPr="00FD7F5B">
        <w:rPr>
          <w:rFonts w:ascii="Times New Roman" w:hAnsi="Times New Roman" w:cs="Times New Roman"/>
          <w:sz w:val="24"/>
          <w:szCs w:val="24"/>
        </w:rPr>
        <w:t xml:space="preserve"> </w:t>
      </w:r>
    </w:p>
    <w:p w:rsidR="0002334B" w:rsidRDefault="0002334B" w:rsidP="0002334B">
      <w:pPr>
        <w:spacing w:after="0" w:line="360" w:lineRule="auto"/>
        <w:jc w:val="both"/>
        <w:rPr>
          <w:rFonts w:ascii="Times New Roman" w:hAnsi="Times New Roman" w:cs="Times New Roman"/>
          <w:sz w:val="24"/>
          <w:szCs w:val="24"/>
        </w:rPr>
      </w:pPr>
      <w:r w:rsidRPr="00FD7F5B">
        <w:rPr>
          <w:rFonts w:ascii="Times New Roman" w:hAnsi="Times New Roman" w:cs="Times New Roman"/>
          <w:sz w:val="24"/>
          <w:szCs w:val="24"/>
        </w:rPr>
        <w:t>--</w:t>
      </w:r>
      <w:r>
        <w:rPr>
          <w:rFonts w:ascii="Times New Roman" w:hAnsi="Times New Roman" w:cs="Times New Roman"/>
          <w:sz w:val="24"/>
          <w:szCs w:val="24"/>
        </w:rPr>
        <w:t xml:space="preserve">  Öğrencileri fotoğrafçılık yarışmalarına katılması için teşvik edilmesine karar verildi.</w:t>
      </w:r>
    </w:p>
    <w:p w:rsidR="0002334B" w:rsidRDefault="0002334B" w:rsidP="0002334B">
      <w:pPr>
        <w:spacing w:after="0" w:line="360" w:lineRule="auto"/>
        <w:jc w:val="both"/>
        <w:rPr>
          <w:rFonts w:ascii="Times New Roman" w:hAnsi="Times New Roman" w:cs="Times New Roman"/>
          <w:sz w:val="24"/>
          <w:szCs w:val="24"/>
        </w:rPr>
      </w:pPr>
      <w:r w:rsidRPr="00FD7F5B">
        <w:rPr>
          <w:rFonts w:ascii="Times New Roman" w:hAnsi="Times New Roman" w:cs="Times New Roman"/>
          <w:sz w:val="24"/>
          <w:szCs w:val="24"/>
        </w:rPr>
        <w:t>--</w:t>
      </w:r>
      <w:r>
        <w:rPr>
          <w:rFonts w:ascii="Times New Roman" w:hAnsi="Times New Roman" w:cs="Times New Roman"/>
          <w:sz w:val="24"/>
          <w:szCs w:val="24"/>
        </w:rPr>
        <w:t xml:space="preserve">  Bölüm kütüphanesinin aktif kullanılmasına ve öğrencilerin bölümle ilgili kitapları okumaları konusunda teşvik edilmesine karar verildi. </w:t>
      </w:r>
    </w:p>
    <w:p w:rsidR="0002334B" w:rsidRDefault="0002334B" w:rsidP="0002334B">
      <w:pPr>
        <w:spacing w:after="0" w:line="360" w:lineRule="auto"/>
        <w:jc w:val="both"/>
        <w:rPr>
          <w:rFonts w:ascii="Times New Roman" w:hAnsi="Times New Roman" w:cs="Times New Roman"/>
          <w:sz w:val="24"/>
          <w:szCs w:val="24"/>
        </w:rPr>
      </w:pPr>
      <w:r w:rsidRPr="00FD7F5B">
        <w:rPr>
          <w:rFonts w:ascii="Times New Roman" w:hAnsi="Times New Roman" w:cs="Times New Roman"/>
          <w:sz w:val="24"/>
          <w:szCs w:val="24"/>
        </w:rPr>
        <w:t>--</w:t>
      </w:r>
      <w:r>
        <w:rPr>
          <w:rFonts w:ascii="Times New Roman" w:hAnsi="Times New Roman" w:cs="Times New Roman"/>
          <w:sz w:val="24"/>
          <w:szCs w:val="24"/>
        </w:rPr>
        <w:t xml:space="preserve">  Öğrencilere iş güvenliği eğitimi verilmesine karar verildi.</w:t>
      </w:r>
      <w:r w:rsidRPr="00FD7F5B">
        <w:rPr>
          <w:rFonts w:ascii="Times New Roman" w:hAnsi="Times New Roman" w:cs="Times New Roman"/>
          <w:sz w:val="24"/>
          <w:szCs w:val="24"/>
        </w:rPr>
        <w:t xml:space="preserve"> </w:t>
      </w:r>
    </w:p>
    <w:p w:rsidR="0002334B" w:rsidRDefault="0002334B" w:rsidP="0002334B">
      <w:pPr>
        <w:spacing w:after="0" w:line="360" w:lineRule="auto"/>
        <w:jc w:val="both"/>
        <w:rPr>
          <w:rFonts w:ascii="Times New Roman" w:hAnsi="Times New Roman" w:cs="Times New Roman"/>
          <w:sz w:val="24"/>
          <w:szCs w:val="24"/>
        </w:rPr>
      </w:pPr>
    </w:p>
    <w:p w:rsidR="0002334B" w:rsidRDefault="0002334B" w:rsidP="0002334B">
      <w:pPr>
        <w:spacing w:after="0" w:line="360" w:lineRule="auto"/>
        <w:jc w:val="both"/>
        <w:rPr>
          <w:rFonts w:ascii="Times New Roman" w:hAnsi="Times New Roman" w:cs="Times New Roman"/>
          <w:sz w:val="24"/>
          <w:szCs w:val="24"/>
        </w:rPr>
      </w:pPr>
    </w:p>
    <w:p w:rsidR="0002334B" w:rsidRDefault="0002334B" w:rsidP="0002334B">
      <w:pPr>
        <w:jc w:val="center"/>
        <w:rPr>
          <w:rFonts w:ascii="Times New Roman" w:hAnsi="Times New Roman" w:cs="Times New Roman"/>
          <w:b/>
          <w:bCs/>
          <w:sz w:val="24"/>
          <w:szCs w:val="24"/>
        </w:rPr>
      </w:pPr>
      <w:r>
        <w:rPr>
          <w:rFonts w:ascii="Times New Roman" w:hAnsi="Times New Roman" w:cs="Times New Roman"/>
          <w:b/>
          <w:bCs/>
          <w:sz w:val="24"/>
          <w:szCs w:val="24"/>
        </w:rPr>
        <w:t>2021–2022 EĞİTİM-ÖĞRETİM YILI RİZE İLİ 1. DÖNEM</w:t>
      </w:r>
    </w:p>
    <w:p w:rsidR="0002334B" w:rsidRDefault="0002334B" w:rsidP="0002334B">
      <w:pPr>
        <w:jc w:val="center"/>
        <w:rPr>
          <w:rFonts w:ascii="Times New Roman" w:hAnsi="Times New Roman" w:cs="Times New Roman"/>
          <w:b/>
          <w:bCs/>
          <w:sz w:val="24"/>
          <w:szCs w:val="24"/>
        </w:rPr>
      </w:pPr>
      <w:r>
        <w:rPr>
          <w:rFonts w:ascii="Times New Roman" w:hAnsi="Times New Roman" w:cs="Times New Roman"/>
          <w:b/>
          <w:bCs/>
          <w:sz w:val="24"/>
          <w:szCs w:val="24"/>
        </w:rPr>
        <w:t>KONAKLAMA SEYAHAT HİZMETLERİ ALANI MESLEK DERSLERİ</w:t>
      </w:r>
    </w:p>
    <w:p w:rsidR="0002334B" w:rsidRDefault="0002334B" w:rsidP="0002334B">
      <w:pPr>
        <w:jc w:val="center"/>
        <w:rPr>
          <w:rFonts w:ascii="Times New Roman" w:hAnsi="Times New Roman" w:cs="Times New Roman"/>
          <w:b/>
          <w:bCs/>
          <w:sz w:val="24"/>
          <w:szCs w:val="24"/>
        </w:rPr>
      </w:pPr>
      <w:r>
        <w:rPr>
          <w:rFonts w:ascii="Times New Roman" w:hAnsi="Times New Roman" w:cs="Times New Roman"/>
          <w:b/>
          <w:bCs/>
          <w:sz w:val="24"/>
          <w:szCs w:val="24"/>
        </w:rPr>
        <w:t>İL ZÜMRESİ</w:t>
      </w:r>
    </w:p>
    <w:p w:rsidR="0002334B" w:rsidRDefault="0002334B" w:rsidP="0002334B">
      <w:pPr>
        <w:rPr>
          <w:rFonts w:ascii="Times New Roman" w:hAnsi="Times New Roman" w:cs="Times New Roman"/>
          <w:b/>
          <w:bCs/>
          <w:sz w:val="24"/>
          <w:szCs w:val="24"/>
        </w:rPr>
      </w:pPr>
    </w:p>
    <w:p w:rsidR="0002334B" w:rsidRPr="00865BE3" w:rsidRDefault="0002334B" w:rsidP="0002334B">
      <w:pPr>
        <w:rPr>
          <w:rFonts w:ascii="Times New Roman" w:hAnsi="Times New Roman" w:cs="Times New Roman"/>
          <w:b/>
          <w:bCs/>
        </w:rPr>
      </w:pPr>
      <w:r w:rsidRPr="00865BE3">
        <w:rPr>
          <w:rFonts w:ascii="Times New Roman" w:hAnsi="Times New Roman" w:cs="Times New Roman"/>
          <w:b/>
          <w:bCs/>
        </w:rPr>
        <w:t>ALINAN KARARLAR:</w:t>
      </w:r>
    </w:p>
    <w:p w:rsidR="0002334B" w:rsidRDefault="0002334B" w:rsidP="0002334B">
      <w:pPr>
        <w:pStyle w:val="ListeParagraf"/>
        <w:numPr>
          <w:ilvl w:val="0"/>
          <w:numId w:val="8"/>
        </w:numPr>
        <w:spacing w:line="256" w:lineRule="auto"/>
      </w:pPr>
      <w:r>
        <w:t xml:space="preserve">Uygulama birliği sağlamak için Ekrem Orhon Mesleki ve Teknik </w:t>
      </w:r>
      <w:proofErr w:type="gramStart"/>
      <w:r>
        <w:t>Anadolu lisesi</w:t>
      </w:r>
      <w:proofErr w:type="gramEnd"/>
      <w:r>
        <w:t xml:space="preserve"> idaresiyle iletişim halinde olunmasına,</w:t>
      </w:r>
    </w:p>
    <w:p w:rsidR="0002334B" w:rsidRDefault="0002334B" w:rsidP="0002334B">
      <w:pPr>
        <w:pStyle w:val="ListeParagraf"/>
        <w:numPr>
          <w:ilvl w:val="0"/>
          <w:numId w:val="8"/>
        </w:numPr>
        <w:spacing w:line="256" w:lineRule="auto"/>
      </w:pPr>
      <w:r>
        <w:t>Yaparak ve yaşayarak öğrenmenin kalıcılığı açısından öğrencilerimize yöremizi ve turizm faaliyetlerini tanıtmak için alan gezileri düzenlenmesine,</w:t>
      </w:r>
    </w:p>
    <w:p w:rsidR="0002334B" w:rsidRDefault="0002334B" w:rsidP="0002334B">
      <w:pPr>
        <w:pStyle w:val="ListeParagraf"/>
        <w:numPr>
          <w:ilvl w:val="0"/>
          <w:numId w:val="8"/>
        </w:numPr>
        <w:spacing w:line="256" w:lineRule="auto"/>
      </w:pPr>
      <w:r>
        <w:t xml:space="preserve">Öğrencilerin müfredatı takip edebilmeleri için modül </w:t>
      </w:r>
      <w:proofErr w:type="spellStart"/>
      <w:proofErr w:type="gramStart"/>
      <w:r>
        <w:t>kitaplar,dergi</w:t>
      </w:r>
      <w:proofErr w:type="gramEnd"/>
      <w:r>
        <w:t>,internet</w:t>
      </w:r>
      <w:proofErr w:type="spellEnd"/>
      <w:r>
        <w:t xml:space="preserve"> vb. kaynakların sağlanmasına,</w:t>
      </w:r>
    </w:p>
    <w:p w:rsidR="0002334B" w:rsidRDefault="0002334B" w:rsidP="0002334B">
      <w:pPr>
        <w:pStyle w:val="ListeParagraf"/>
        <w:numPr>
          <w:ilvl w:val="0"/>
          <w:numId w:val="8"/>
        </w:numPr>
        <w:spacing w:line="256" w:lineRule="auto"/>
      </w:pPr>
      <w:r>
        <w:t xml:space="preserve">Ders konularını daha iyi kavramaları için ilişkili </w:t>
      </w:r>
      <w:proofErr w:type="gramStart"/>
      <w:r>
        <w:t>branşlarla</w:t>
      </w:r>
      <w:proofErr w:type="gramEnd"/>
      <w:r>
        <w:t xml:space="preserve"> iş birliği yapılmasına,</w:t>
      </w:r>
    </w:p>
    <w:p w:rsidR="0002334B" w:rsidRDefault="0002334B" w:rsidP="0002334B">
      <w:pPr>
        <w:pStyle w:val="ListeParagraf"/>
        <w:numPr>
          <w:ilvl w:val="0"/>
          <w:numId w:val="8"/>
        </w:numPr>
        <w:spacing w:line="256" w:lineRule="auto"/>
      </w:pPr>
      <w:r>
        <w:t>Gelişen teknolojiyi yerinde görebilmek için Uluslararası Turizm Fuarlarına katılmaya çalışılmasına,</w:t>
      </w:r>
    </w:p>
    <w:p w:rsidR="0002334B" w:rsidRDefault="0002334B" w:rsidP="0002334B">
      <w:pPr>
        <w:pStyle w:val="ListeParagraf"/>
        <w:numPr>
          <w:ilvl w:val="0"/>
          <w:numId w:val="8"/>
        </w:numPr>
        <w:spacing w:line="256" w:lineRule="auto"/>
      </w:pPr>
      <w:r>
        <w:t>Alan atölyelerindeki eksikliklerin en kısa sürede temin edilerek atölyelerin aktif olarak kullanılmasına,</w:t>
      </w:r>
    </w:p>
    <w:p w:rsidR="0002334B" w:rsidRDefault="0002334B" w:rsidP="0002334B">
      <w:pPr>
        <w:pStyle w:val="ListeParagraf"/>
        <w:numPr>
          <w:ilvl w:val="0"/>
          <w:numId w:val="8"/>
        </w:numPr>
        <w:spacing w:line="256" w:lineRule="auto"/>
      </w:pPr>
      <w:r>
        <w:t>İş sağlığı ve güvenliği konusunda gerekli bilincin kazanılması için ilgili kişilere sunum yapılmasına, öğrencilere bu konuda eğitim verip sonrasında sınav yapılarak başarılı olanlara sertifika verilmesi uygulamasına devam edilmesine ve gerekli önlemlerin alınmasına karar verilmiştir.</w:t>
      </w:r>
    </w:p>
    <w:p w:rsidR="0002334B" w:rsidRDefault="0002334B" w:rsidP="0002334B">
      <w:pPr>
        <w:pStyle w:val="ListeParagraf"/>
        <w:jc w:val="center"/>
        <w:rPr>
          <w:rFonts w:ascii="Times New Roman" w:hAnsi="Times New Roman" w:cs="Times New Roman"/>
          <w:sz w:val="24"/>
          <w:szCs w:val="24"/>
        </w:rPr>
      </w:pPr>
    </w:p>
    <w:p w:rsidR="0002334B" w:rsidRPr="0002334B" w:rsidRDefault="0002334B" w:rsidP="0002334B">
      <w:pPr>
        <w:pStyle w:val="ListeParagraf"/>
        <w:jc w:val="center"/>
        <w:rPr>
          <w:b/>
        </w:rPr>
      </w:pPr>
      <w:r w:rsidRPr="0002334B">
        <w:rPr>
          <w:b/>
        </w:rPr>
        <w:lastRenderedPageBreak/>
        <w:t>2021/2022 EĞİTİM ÖĞRETİM YILI RİZE İL MİLLİ EĞİTİM MÜDÜRLÜĞÜ</w:t>
      </w:r>
    </w:p>
    <w:p w:rsidR="0002334B" w:rsidRPr="0002334B" w:rsidRDefault="0002334B" w:rsidP="0002334B">
      <w:pPr>
        <w:pStyle w:val="ListeParagraf"/>
        <w:jc w:val="center"/>
        <w:rPr>
          <w:b/>
        </w:rPr>
      </w:pPr>
      <w:r w:rsidRPr="0002334B">
        <w:rPr>
          <w:b/>
        </w:rPr>
        <w:t xml:space="preserve">SENE BAŞI SAĞLIK HİZMETLERİ ALANI </w:t>
      </w:r>
    </w:p>
    <w:p w:rsidR="0002334B" w:rsidRDefault="0002334B" w:rsidP="0002334B">
      <w:pPr>
        <w:pStyle w:val="ListeParagraf"/>
        <w:jc w:val="center"/>
        <w:rPr>
          <w:b/>
        </w:rPr>
      </w:pPr>
      <w:r w:rsidRPr="0002334B">
        <w:rPr>
          <w:b/>
        </w:rPr>
        <w:t>İL ZÜMRESİ TOPLANTISINDA ALINAN KARARLAR</w:t>
      </w:r>
    </w:p>
    <w:p w:rsidR="0002334B" w:rsidRDefault="0002334B" w:rsidP="0002334B">
      <w:pPr>
        <w:pStyle w:val="ListeParagraf"/>
        <w:jc w:val="center"/>
        <w:rPr>
          <w:b/>
        </w:rPr>
      </w:pPr>
    </w:p>
    <w:p w:rsidR="0002334B" w:rsidRPr="00ED2A6A" w:rsidRDefault="0002334B" w:rsidP="0002334B">
      <w:pPr>
        <w:rPr>
          <w:b/>
          <w:u w:val="single"/>
        </w:rPr>
      </w:pPr>
      <w:r>
        <w:t xml:space="preserve">  </w:t>
      </w:r>
      <w:r>
        <w:rPr>
          <w:b/>
          <w:u w:val="single"/>
        </w:rPr>
        <w:t>ALINAN KARARLAR:</w:t>
      </w:r>
    </w:p>
    <w:p w:rsidR="0002334B" w:rsidRDefault="0002334B" w:rsidP="0002334B">
      <w:r>
        <w:t xml:space="preserve">1.2021-2022 eğitim öğretim yılı il zümre başkanı </w:t>
      </w:r>
      <w:proofErr w:type="gramStart"/>
      <w:r>
        <w:t>olarak  Madenli</w:t>
      </w:r>
      <w:proofErr w:type="gramEnd"/>
      <w:r>
        <w:t xml:space="preserve"> AHİ  MTAL zümre başkanı ESRA ŞAHİN, başkan yardımcısı olarak ise Çay MTAL Şenol TOKLUOĞLU oybirliğiyle seçildi.</w:t>
      </w:r>
    </w:p>
    <w:p w:rsidR="0002334B" w:rsidRDefault="0002334B" w:rsidP="0002334B">
      <w:r>
        <w:t xml:space="preserve">2-Sağlık bakanlığının yayınladığı covit-19 salgınına karşı koruyucu ve önleyici tedbirler ile okul </w:t>
      </w:r>
      <w:proofErr w:type="gramStart"/>
      <w:r>
        <w:t>hijyen</w:t>
      </w:r>
      <w:proofErr w:type="gramEnd"/>
      <w:r>
        <w:t xml:space="preserve"> Sartlarının geliştirilmesi ve enfeksiyon kontrol kılavuzunun uygulanması kararlaştırılmıştır.</w:t>
      </w:r>
    </w:p>
    <w:p w:rsidR="0002334B" w:rsidRDefault="0002334B" w:rsidP="0002334B">
      <w:r>
        <w:t>3-yeni eğitim programının öğrenci ve velilere duyurulması kararı alınmıştır</w:t>
      </w:r>
    </w:p>
    <w:p w:rsidR="0002334B" w:rsidRDefault="0002334B" w:rsidP="0002334B">
      <w:pPr>
        <w:jc w:val="both"/>
      </w:pPr>
      <w:r>
        <w:t xml:space="preserve">4-Eğitim ve öğretimde kalitenin yükseltilmesi için okul ve aile işbirliğine önem </w:t>
      </w:r>
      <w:proofErr w:type="gramStart"/>
      <w:r>
        <w:t>verilmesi , veli</w:t>
      </w:r>
      <w:proofErr w:type="gramEnd"/>
      <w:r>
        <w:t xml:space="preserve"> toplantılarının sık sık yapılması , öğrencilerin ödevlendirilmesi,  ödevlerin kontrol edilmesi , EBA ve akıllı tahtalardan yararlanılması ,öğrencilerin derslerde aktif olması gerektiği konusunda karar alındı.</w:t>
      </w:r>
    </w:p>
    <w:p w:rsidR="0002334B" w:rsidRDefault="0002334B" w:rsidP="0002334B">
      <w:pPr>
        <w:jc w:val="both"/>
      </w:pPr>
      <w:r>
        <w:t xml:space="preserve">5- Klasik eğitim ortamları yerine özellikle sağlık alanında zaman zaman eğitimi </w:t>
      </w:r>
      <w:proofErr w:type="gramStart"/>
      <w:r>
        <w:t>destekleyecek  dış</w:t>
      </w:r>
      <w:proofErr w:type="gramEnd"/>
      <w:r>
        <w:t xml:space="preserve"> ortamların kullanılması kararlaştırıldı. </w:t>
      </w:r>
    </w:p>
    <w:p w:rsidR="0002334B" w:rsidRDefault="0002334B" w:rsidP="0002334B">
      <w:pPr>
        <w:jc w:val="both"/>
      </w:pPr>
      <w:r>
        <w:t>6-</w:t>
      </w:r>
      <w:r w:rsidRPr="00E432C3">
        <w:t xml:space="preserve"> </w:t>
      </w:r>
      <w:r>
        <w:t xml:space="preserve">Ortak sınavların okul idaresi tarafından belirlenecek bir takvim doğrultusunda ilgili haftalarda yapılacağı, işletmelerde beceri eğitimi sınavlarının sınav şeklinin ise okul meslek dersi zümre öğretmenleri tarafından belirlenecek uygulamalı, sözlü </w:t>
      </w:r>
      <w:proofErr w:type="gramStart"/>
      <w:r>
        <w:t>yada</w:t>
      </w:r>
      <w:proofErr w:type="gramEnd"/>
      <w:r>
        <w:t xml:space="preserve"> yazılı sınav tiplerinden birisi yada birkaçı şeklinde yapılması kararı alındı.</w:t>
      </w:r>
    </w:p>
    <w:p w:rsidR="0002334B" w:rsidRDefault="0002334B" w:rsidP="0002334B">
      <w:pPr>
        <w:spacing w:after="0"/>
        <w:jc w:val="both"/>
      </w:pPr>
      <w:r>
        <w:t>7-</w:t>
      </w:r>
      <w:r w:rsidRPr="00E432C3">
        <w:t xml:space="preserve"> </w:t>
      </w:r>
      <w:r>
        <w:t xml:space="preserve">çerçeve öğretim programlarında belirtilen süre ve kazanımlara uygun olarak planların yapılması ve kazanımların en üst seviyede öğrencilere verilmesi kararı alındı. </w:t>
      </w:r>
    </w:p>
    <w:p w:rsidR="0002334B" w:rsidRDefault="0002334B" w:rsidP="0002334B">
      <w:pPr>
        <w:spacing w:after="0"/>
        <w:jc w:val="both"/>
      </w:pPr>
    </w:p>
    <w:p w:rsidR="0002334B" w:rsidRDefault="0002334B" w:rsidP="0002334B">
      <w:pPr>
        <w:spacing w:after="0"/>
        <w:jc w:val="both"/>
      </w:pPr>
      <w:r>
        <w:t xml:space="preserve">8- biyoloji, beden eğitimi, kimya ve diğer ilgili ders öğretmenleriyle iş birliği </w:t>
      </w:r>
      <w:proofErr w:type="gramStart"/>
      <w:r>
        <w:t>yapılması  ve</w:t>
      </w:r>
      <w:proofErr w:type="gramEnd"/>
      <w:r>
        <w:t xml:space="preserve"> her dönem de bir kere okul zümre başkanları toplantısı yapılarak işbirliğinin güçlendirilmesi kararı alındı.</w:t>
      </w:r>
    </w:p>
    <w:p w:rsidR="0002334B" w:rsidRDefault="0002334B" w:rsidP="0002334B">
      <w:pPr>
        <w:spacing w:after="0"/>
        <w:jc w:val="both"/>
      </w:pPr>
      <w:r>
        <w:t>8-soruların açık uçlu ve kısa cevaplı olması, başarının düşük olduğu konularla ilgili öğrencilere ek performans görevleri verilmesi kararı alındı.</w:t>
      </w:r>
    </w:p>
    <w:p w:rsidR="0002334B" w:rsidRDefault="0002334B" w:rsidP="0002334B">
      <w:pPr>
        <w:spacing w:after="0"/>
        <w:jc w:val="both"/>
      </w:pPr>
    </w:p>
    <w:p w:rsidR="0002334B" w:rsidRDefault="0002334B" w:rsidP="0002334B">
      <w:pPr>
        <w:spacing w:after="0"/>
        <w:jc w:val="both"/>
      </w:pPr>
    </w:p>
    <w:p w:rsidR="0002334B" w:rsidRDefault="0002334B" w:rsidP="0002334B">
      <w:pPr>
        <w:spacing w:after="0"/>
        <w:jc w:val="both"/>
      </w:pPr>
    </w:p>
    <w:p w:rsidR="0002334B" w:rsidRDefault="0002334B" w:rsidP="0002334B">
      <w:pPr>
        <w:jc w:val="center"/>
        <w:rPr>
          <w:rFonts w:asciiTheme="majorBidi" w:hAnsiTheme="majorBidi" w:cstheme="majorBidi"/>
          <w:sz w:val="24"/>
          <w:szCs w:val="24"/>
        </w:rPr>
      </w:pPr>
      <w:r>
        <w:rPr>
          <w:rFonts w:asciiTheme="majorBidi" w:hAnsiTheme="majorBidi" w:cstheme="majorBidi"/>
          <w:sz w:val="24"/>
          <w:szCs w:val="24"/>
        </w:rPr>
        <w:t xml:space="preserve">2021-2022 EĞİTİM ÖĞRETİM YILI                                   </w:t>
      </w:r>
    </w:p>
    <w:p w:rsidR="0002334B" w:rsidRDefault="0002334B" w:rsidP="0002334B">
      <w:pPr>
        <w:jc w:val="center"/>
        <w:rPr>
          <w:rFonts w:asciiTheme="majorBidi" w:hAnsiTheme="majorBidi" w:cstheme="majorBidi"/>
          <w:sz w:val="24"/>
          <w:szCs w:val="24"/>
        </w:rPr>
      </w:pPr>
      <w:r>
        <w:rPr>
          <w:rFonts w:asciiTheme="majorBidi" w:hAnsiTheme="majorBidi" w:cstheme="majorBidi"/>
          <w:sz w:val="24"/>
          <w:szCs w:val="24"/>
        </w:rPr>
        <w:t>ULAŞTIRMA HİZMETLERİ ALANI İL ZÜMRESİ</w:t>
      </w:r>
    </w:p>
    <w:p w:rsidR="0002334B" w:rsidRDefault="0002334B" w:rsidP="0002334B">
      <w:pPr>
        <w:jc w:val="center"/>
        <w:rPr>
          <w:rFonts w:asciiTheme="majorBidi" w:hAnsiTheme="majorBidi" w:cstheme="majorBidi"/>
          <w:sz w:val="24"/>
          <w:szCs w:val="24"/>
        </w:rPr>
      </w:pPr>
      <w:r>
        <w:rPr>
          <w:rFonts w:asciiTheme="majorBidi" w:hAnsiTheme="majorBidi" w:cstheme="majorBidi"/>
          <w:sz w:val="24"/>
          <w:szCs w:val="24"/>
        </w:rPr>
        <w:t>ALINAN KARARLAR</w:t>
      </w:r>
    </w:p>
    <w:p w:rsidR="0002334B" w:rsidRDefault="0002334B" w:rsidP="0002334B">
      <w:pPr>
        <w:jc w:val="center"/>
        <w:rPr>
          <w:rFonts w:asciiTheme="majorBidi" w:hAnsiTheme="majorBidi" w:cstheme="majorBidi"/>
          <w:sz w:val="24"/>
          <w:szCs w:val="24"/>
        </w:rPr>
      </w:pPr>
    </w:p>
    <w:p w:rsidR="0002334B" w:rsidRDefault="0002334B" w:rsidP="0002334B">
      <w:pPr>
        <w:pStyle w:val="ListeParagraf"/>
        <w:numPr>
          <w:ilvl w:val="0"/>
          <w:numId w:val="9"/>
        </w:numPr>
        <w:rPr>
          <w:rFonts w:asciiTheme="majorBidi" w:hAnsiTheme="majorBidi" w:cstheme="majorBidi"/>
          <w:sz w:val="24"/>
          <w:szCs w:val="24"/>
        </w:rPr>
      </w:pPr>
      <w:r>
        <w:rPr>
          <w:rFonts w:asciiTheme="majorBidi" w:hAnsiTheme="majorBidi" w:cstheme="majorBidi"/>
          <w:sz w:val="24"/>
          <w:szCs w:val="24"/>
        </w:rPr>
        <w:t xml:space="preserve">İl zümre başkanı Canan </w:t>
      </w:r>
      <w:proofErr w:type="gramStart"/>
      <w:r>
        <w:rPr>
          <w:rFonts w:asciiTheme="majorBidi" w:hAnsiTheme="majorBidi" w:cstheme="majorBidi"/>
          <w:sz w:val="24"/>
          <w:szCs w:val="24"/>
        </w:rPr>
        <w:t>DİNÇ , yazman</w:t>
      </w:r>
      <w:proofErr w:type="gramEnd"/>
      <w:r>
        <w:rPr>
          <w:rFonts w:asciiTheme="majorBidi" w:hAnsiTheme="majorBidi" w:cstheme="majorBidi"/>
          <w:sz w:val="24"/>
          <w:szCs w:val="24"/>
        </w:rPr>
        <w:t xml:space="preserve"> Aysun TAŞÇI seçildi.</w:t>
      </w:r>
    </w:p>
    <w:p w:rsidR="0002334B" w:rsidRDefault="0002334B" w:rsidP="0002334B">
      <w:pPr>
        <w:pStyle w:val="ListeParagraf"/>
        <w:numPr>
          <w:ilvl w:val="0"/>
          <w:numId w:val="9"/>
        </w:numPr>
        <w:rPr>
          <w:rFonts w:asciiTheme="majorBidi" w:hAnsiTheme="majorBidi" w:cstheme="majorBidi"/>
          <w:sz w:val="24"/>
          <w:szCs w:val="24"/>
        </w:rPr>
      </w:pPr>
      <w:r>
        <w:rPr>
          <w:rFonts w:asciiTheme="majorBidi" w:hAnsiTheme="majorBidi" w:cstheme="majorBidi"/>
          <w:sz w:val="24"/>
          <w:szCs w:val="24"/>
        </w:rPr>
        <w:t>Lojistik paket programlar, ofis programları, depo programı gibi dersler bilgisayar laboratuvarında uygulamalı olarak işlenecektir.</w:t>
      </w:r>
    </w:p>
    <w:p w:rsidR="0002334B" w:rsidRDefault="0002334B" w:rsidP="0002334B">
      <w:pPr>
        <w:pStyle w:val="ListeParagraf"/>
        <w:numPr>
          <w:ilvl w:val="0"/>
          <w:numId w:val="9"/>
        </w:numPr>
        <w:rPr>
          <w:rFonts w:asciiTheme="majorBidi" w:hAnsiTheme="majorBidi" w:cstheme="majorBidi"/>
          <w:sz w:val="24"/>
          <w:szCs w:val="24"/>
        </w:rPr>
      </w:pPr>
      <w:r>
        <w:rPr>
          <w:rFonts w:asciiTheme="majorBidi" w:hAnsiTheme="majorBidi" w:cstheme="majorBidi"/>
          <w:sz w:val="24"/>
          <w:szCs w:val="24"/>
        </w:rPr>
        <w:t>MEGEP teki ders materyallerinden yeni olanlar incelenecek, dersler bu kaynaklardan işlenecektir.</w:t>
      </w:r>
    </w:p>
    <w:p w:rsidR="0002334B" w:rsidRDefault="0002334B" w:rsidP="0002334B">
      <w:pPr>
        <w:pStyle w:val="ListeParagraf"/>
        <w:numPr>
          <w:ilvl w:val="0"/>
          <w:numId w:val="9"/>
        </w:numPr>
        <w:rPr>
          <w:rFonts w:asciiTheme="majorBidi" w:hAnsiTheme="majorBidi" w:cstheme="majorBidi"/>
          <w:sz w:val="24"/>
          <w:szCs w:val="24"/>
        </w:rPr>
      </w:pPr>
      <w:r>
        <w:rPr>
          <w:rFonts w:asciiTheme="majorBidi" w:hAnsiTheme="majorBidi" w:cstheme="majorBidi"/>
          <w:sz w:val="24"/>
          <w:szCs w:val="24"/>
        </w:rPr>
        <w:t>Atölye ve laboratuvarların iyileştirilmesi için malzeme ihtiyaç listesi düzenlenip okul müdürlüğüne verilecektir.</w:t>
      </w:r>
    </w:p>
    <w:p w:rsidR="0002334B" w:rsidRDefault="0002334B" w:rsidP="0002334B">
      <w:pPr>
        <w:pStyle w:val="ListeParagraf"/>
        <w:numPr>
          <w:ilvl w:val="0"/>
          <w:numId w:val="9"/>
        </w:numPr>
        <w:rPr>
          <w:rFonts w:asciiTheme="majorBidi" w:hAnsiTheme="majorBidi" w:cstheme="majorBidi"/>
          <w:sz w:val="24"/>
          <w:szCs w:val="24"/>
        </w:rPr>
      </w:pPr>
      <w:r>
        <w:rPr>
          <w:rFonts w:asciiTheme="majorBidi" w:hAnsiTheme="majorBidi" w:cstheme="majorBidi"/>
          <w:sz w:val="24"/>
          <w:szCs w:val="24"/>
        </w:rPr>
        <w:t>Atölye ve laboratuvarlara iş sağlığı ve güvenliği levhaları asılacaktır.</w:t>
      </w:r>
    </w:p>
    <w:p w:rsidR="0002334B" w:rsidRDefault="0002334B" w:rsidP="0002334B">
      <w:pPr>
        <w:pStyle w:val="ListeParagraf"/>
        <w:numPr>
          <w:ilvl w:val="0"/>
          <w:numId w:val="9"/>
        </w:numPr>
        <w:rPr>
          <w:rFonts w:asciiTheme="majorBidi" w:hAnsiTheme="majorBidi" w:cstheme="majorBidi"/>
          <w:sz w:val="24"/>
          <w:szCs w:val="24"/>
        </w:rPr>
      </w:pPr>
      <w:r>
        <w:rPr>
          <w:rFonts w:asciiTheme="majorBidi" w:hAnsiTheme="majorBidi" w:cstheme="majorBidi"/>
          <w:sz w:val="24"/>
          <w:szCs w:val="24"/>
        </w:rPr>
        <w:lastRenderedPageBreak/>
        <w:t xml:space="preserve">Telafi </w:t>
      </w:r>
      <w:proofErr w:type="gramStart"/>
      <w:r>
        <w:rPr>
          <w:rFonts w:asciiTheme="majorBidi" w:hAnsiTheme="majorBidi" w:cstheme="majorBidi"/>
          <w:sz w:val="24"/>
          <w:szCs w:val="24"/>
        </w:rPr>
        <w:t>süreci ; bir</w:t>
      </w:r>
      <w:proofErr w:type="gramEnd"/>
      <w:r>
        <w:rPr>
          <w:rFonts w:asciiTheme="majorBidi" w:hAnsiTheme="majorBidi" w:cstheme="majorBidi"/>
          <w:sz w:val="24"/>
          <w:szCs w:val="24"/>
        </w:rPr>
        <w:t xml:space="preserve"> önceki sene işlenen konunun hatırlatılması şeklinde bu seneki öğretim programına dağıtılacaktır.</w:t>
      </w:r>
    </w:p>
    <w:p w:rsidR="0002334B" w:rsidRDefault="0002334B" w:rsidP="0002334B">
      <w:pPr>
        <w:jc w:val="center"/>
        <w:rPr>
          <w:rFonts w:asciiTheme="majorBidi" w:hAnsiTheme="majorBidi" w:cstheme="majorBidi"/>
          <w:sz w:val="24"/>
          <w:szCs w:val="24"/>
        </w:rPr>
      </w:pPr>
    </w:p>
    <w:p w:rsidR="0002334B" w:rsidRPr="0002334B" w:rsidRDefault="0002334B" w:rsidP="0002334B">
      <w:pPr>
        <w:jc w:val="center"/>
        <w:rPr>
          <w:b/>
          <w:bCs/>
          <w:sz w:val="24"/>
          <w:szCs w:val="24"/>
        </w:rPr>
      </w:pPr>
      <w:r w:rsidRPr="0002334B">
        <w:rPr>
          <w:b/>
          <w:bCs/>
          <w:sz w:val="24"/>
          <w:szCs w:val="24"/>
        </w:rPr>
        <w:t>2021-2022 EĞİTİM ÖĞRETİM YILI YİYECEK İÇECEK HİZMETLERİ ALANI İL ZÜMRE TOPLANTISI KARARLARI</w:t>
      </w:r>
    </w:p>
    <w:p w:rsidR="0002334B" w:rsidRPr="0002334B" w:rsidRDefault="0002334B" w:rsidP="0002334B">
      <w:pPr>
        <w:rPr>
          <w:b/>
          <w:bCs/>
          <w:sz w:val="24"/>
          <w:szCs w:val="24"/>
        </w:rPr>
      </w:pPr>
      <w:r w:rsidRPr="0002334B">
        <w:rPr>
          <w:b/>
          <w:bCs/>
          <w:sz w:val="24"/>
          <w:szCs w:val="24"/>
        </w:rPr>
        <w:t xml:space="preserve">1- </w:t>
      </w:r>
      <w:r w:rsidRPr="0002334B">
        <w:rPr>
          <w:sz w:val="24"/>
          <w:szCs w:val="24"/>
        </w:rPr>
        <w:t>Modüldeki ve ders kitaplarındaki konular öğrenci seviyesine indirgenerek anlatılacaktır.</w:t>
      </w:r>
    </w:p>
    <w:p w:rsidR="0002334B" w:rsidRPr="0002334B" w:rsidRDefault="0002334B" w:rsidP="0002334B">
      <w:pPr>
        <w:rPr>
          <w:sz w:val="24"/>
          <w:szCs w:val="24"/>
        </w:rPr>
      </w:pPr>
      <w:r w:rsidRPr="0002334B">
        <w:rPr>
          <w:sz w:val="24"/>
          <w:szCs w:val="24"/>
        </w:rPr>
        <w:t xml:space="preserve">2- Öğrenme güçlüğü çeken öğrenciler özellikle uygulamalı derslerde bire bir ilgilenecektir. İmkanlar </w:t>
      </w:r>
      <w:proofErr w:type="gramStart"/>
      <w:r w:rsidRPr="0002334B">
        <w:rPr>
          <w:sz w:val="24"/>
          <w:szCs w:val="24"/>
        </w:rPr>
        <w:t>dahilinde</w:t>
      </w:r>
      <w:proofErr w:type="gramEnd"/>
      <w:r w:rsidRPr="0002334B">
        <w:rPr>
          <w:sz w:val="24"/>
          <w:szCs w:val="24"/>
        </w:rPr>
        <w:t xml:space="preserve"> özel eğitim öğrencilerine atölye kurulacaktır.</w:t>
      </w:r>
    </w:p>
    <w:p w:rsidR="0002334B" w:rsidRPr="0002334B" w:rsidRDefault="0002334B" w:rsidP="0002334B">
      <w:pPr>
        <w:rPr>
          <w:sz w:val="24"/>
          <w:szCs w:val="24"/>
        </w:rPr>
      </w:pPr>
      <w:r w:rsidRPr="0002334B">
        <w:rPr>
          <w:sz w:val="24"/>
          <w:szCs w:val="24"/>
        </w:rPr>
        <w:t xml:space="preserve">3- Yiyecek içecek hizmetleri alanına yeni başlayan öğrencilere </w:t>
      </w:r>
      <w:proofErr w:type="gramStart"/>
      <w:r w:rsidRPr="0002334B">
        <w:rPr>
          <w:sz w:val="24"/>
          <w:szCs w:val="24"/>
        </w:rPr>
        <w:t>hijyen</w:t>
      </w:r>
      <w:proofErr w:type="gramEnd"/>
      <w:r w:rsidRPr="0002334B">
        <w:rPr>
          <w:sz w:val="24"/>
          <w:szCs w:val="24"/>
        </w:rPr>
        <w:t xml:space="preserve"> eğitimi verilecektir.</w:t>
      </w:r>
    </w:p>
    <w:p w:rsidR="0002334B" w:rsidRPr="0002334B" w:rsidRDefault="0002334B" w:rsidP="0002334B">
      <w:pPr>
        <w:rPr>
          <w:sz w:val="24"/>
          <w:szCs w:val="24"/>
        </w:rPr>
      </w:pPr>
      <w:r w:rsidRPr="0002334B">
        <w:rPr>
          <w:sz w:val="24"/>
          <w:szCs w:val="24"/>
        </w:rPr>
        <w:t>4- 9. sınıf öğrencilerine ilk iki hafta içerisinde 12 ders saati iş sağlığı ve iş güvenliği eğitimi verilmesi kararlaştırılmıştır.</w:t>
      </w:r>
    </w:p>
    <w:p w:rsidR="0002334B" w:rsidRPr="0002334B" w:rsidRDefault="0002334B" w:rsidP="0002334B">
      <w:pPr>
        <w:rPr>
          <w:sz w:val="24"/>
          <w:szCs w:val="24"/>
        </w:rPr>
      </w:pPr>
      <w:r w:rsidRPr="0002334B">
        <w:rPr>
          <w:sz w:val="24"/>
          <w:szCs w:val="24"/>
        </w:rPr>
        <w:t xml:space="preserve">5- Bakanlığımızın gönderdiği yemek yarışmalarına imkanlar </w:t>
      </w:r>
      <w:proofErr w:type="gramStart"/>
      <w:r w:rsidRPr="0002334B">
        <w:rPr>
          <w:sz w:val="24"/>
          <w:szCs w:val="24"/>
        </w:rPr>
        <w:t>dahilinde</w:t>
      </w:r>
      <w:proofErr w:type="gramEnd"/>
      <w:r w:rsidRPr="0002334B">
        <w:rPr>
          <w:sz w:val="24"/>
          <w:szCs w:val="24"/>
        </w:rPr>
        <w:t xml:space="preserve"> katılım sağlanacağı kararlaştırılmıştır.</w:t>
      </w:r>
    </w:p>
    <w:p w:rsidR="0002334B" w:rsidRPr="0002334B" w:rsidRDefault="0002334B" w:rsidP="0002334B">
      <w:pPr>
        <w:rPr>
          <w:sz w:val="24"/>
          <w:szCs w:val="24"/>
        </w:rPr>
      </w:pPr>
      <w:r w:rsidRPr="0002334B">
        <w:rPr>
          <w:sz w:val="24"/>
          <w:szCs w:val="24"/>
        </w:rPr>
        <w:t xml:space="preserve">6- Okulların imkanları </w:t>
      </w:r>
      <w:proofErr w:type="gramStart"/>
      <w:r w:rsidRPr="0002334B">
        <w:rPr>
          <w:sz w:val="24"/>
          <w:szCs w:val="24"/>
        </w:rPr>
        <w:t>dahilinde</w:t>
      </w:r>
      <w:proofErr w:type="gramEnd"/>
      <w:r w:rsidRPr="0002334B">
        <w:rPr>
          <w:sz w:val="24"/>
          <w:szCs w:val="24"/>
        </w:rPr>
        <w:t xml:space="preserve"> öğrencilerin kişisel ve mesleki gelişimlerini arttırmak adına kariyer günü etkinliği yapılması kararlaştırılmıştır.</w:t>
      </w:r>
    </w:p>
    <w:p w:rsidR="0002334B" w:rsidRDefault="0002334B" w:rsidP="0002334B">
      <w:pPr>
        <w:rPr>
          <w:sz w:val="24"/>
          <w:szCs w:val="24"/>
        </w:rPr>
      </w:pPr>
      <w:r w:rsidRPr="0002334B">
        <w:rPr>
          <w:sz w:val="24"/>
          <w:szCs w:val="24"/>
        </w:rPr>
        <w:t xml:space="preserve">7- Öğrencilerin kişisel gelişimleri ve mesleki gelişimlerini arttırmak için yiyecek içecek hizmetleri alanın başarılı kişilerin öğrencilere eğitim vermeleri, </w:t>
      </w:r>
      <w:proofErr w:type="gramStart"/>
      <w:r w:rsidRPr="0002334B">
        <w:rPr>
          <w:sz w:val="24"/>
          <w:szCs w:val="24"/>
        </w:rPr>
        <w:t>workshop</w:t>
      </w:r>
      <w:proofErr w:type="gramEnd"/>
      <w:r w:rsidRPr="0002334B">
        <w:rPr>
          <w:sz w:val="24"/>
          <w:szCs w:val="24"/>
        </w:rPr>
        <w:t xml:space="preserve"> düzenlenmesine imkanlar dahilinde karar verildi. Ayrıca işletme gezileri düzenlenebileceği kararlaştırıldı</w:t>
      </w:r>
      <w:r>
        <w:rPr>
          <w:sz w:val="24"/>
          <w:szCs w:val="24"/>
        </w:rPr>
        <w:t>.</w:t>
      </w:r>
    </w:p>
    <w:p w:rsidR="0002334B" w:rsidRDefault="0002334B" w:rsidP="0002334B">
      <w:pPr>
        <w:rPr>
          <w:sz w:val="24"/>
          <w:szCs w:val="24"/>
        </w:rPr>
      </w:pPr>
    </w:p>
    <w:p w:rsidR="0002334B" w:rsidRPr="00C929C3" w:rsidRDefault="0002334B" w:rsidP="0002334B">
      <w:pPr>
        <w:pStyle w:val="AralkYok"/>
        <w:jc w:val="center"/>
        <w:rPr>
          <w:b/>
        </w:rPr>
      </w:pPr>
      <w:r w:rsidRPr="00C929C3">
        <w:rPr>
          <w:b/>
        </w:rPr>
        <w:t>T.C.</w:t>
      </w:r>
    </w:p>
    <w:p w:rsidR="0002334B" w:rsidRPr="00C929C3" w:rsidRDefault="0002334B" w:rsidP="0002334B">
      <w:pPr>
        <w:pStyle w:val="AralkYok"/>
        <w:jc w:val="center"/>
        <w:rPr>
          <w:b/>
        </w:rPr>
      </w:pPr>
      <w:r w:rsidRPr="00C929C3">
        <w:rPr>
          <w:b/>
        </w:rPr>
        <w:t>M.E. B.</w:t>
      </w:r>
    </w:p>
    <w:p w:rsidR="0002334B" w:rsidRPr="00C929C3" w:rsidRDefault="0002334B" w:rsidP="0002334B">
      <w:pPr>
        <w:pStyle w:val="AralkYok"/>
        <w:jc w:val="center"/>
        <w:rPr>
          <w:b/>
        </w:rPr>
      </w:pPr>
      <w:r w:rsidRPr="00C929C3">
        <w:rPr>
          <w:b/>
        </w:rPr>
        <w:t>202</w:t>
      </w:r>
      <w:r>
        <w:rPr>
          <w:b/>
        </w:rPr>
        <w:t>1</w:t>
      </w:r>
      <w:r w:rsidRPr="00C929C3">
        <w:rPr>
          <w:b/>
        </w:rPr>
        <w:t>-202</w:t>
      </w:r>
      <w:r>
        <w:rPr>
          <w:b/>
        </w:rPr>
        <w:t>2</w:t>
      </w:r>
      <w:r w:rsidRPr="00C929C3">
        <w:rPr>
          <w:b/>
        </w:rPr>
        <w:t xml:space="preserve"> EĞİTİM ÖĞRETİM YILI </w:t>
      </w:r>
    </w:p>
    <w:p w:rsidR="0002334B" w:rsidRPr="00C929C3" w:rsidRDefault="0002334B" w:rsidP="0002334B">
      <w:pPr>
        <w:pStyle w:val="AralkYok"/>
        <w:rPr>
          <w:b/>
        </w:rPr>
      </w:pPr>
      <w:r>
        <w:rPr>
          <w:b/>
        </w:rPr>
        <w:t xml:space="preserve">                                                                        ÇOCUK GELİŞİMİ </w:t>
      </w:r>
      <w:r w:rsidRPr="00C929C3">
        <w:rPr>
          <w:b/>
        </w:rPr>
        <w:t>ALANI</w:t>
      </w:r>
    </w:p>
    <w:p w:rsidR="0002334B" w:rsidRDefault="0002334B" w:rsidP="0002334B">
      <w:pPr>
        <w:rPr>
          <w:b/>
        </w:rPr>
      </w:pPr>
      <w:r w:rsidRPr="00C929C3">
        <w:rPr>
          <w:b/>
        </w:rPr>
        <w:t xml:space="preserve"> </w:t>
      </w:r>
      <w:r>
        <w:rPr>
          <w:b/>
        </w:rPr>
        <w:t xml:space="preserve">                      </w:t>
      </w:r>
      <w:r w:rsidRPr="00C929C3">
        <w:rPr>
          <w:b/>
        </w:rPr>
        <w:t>DÖNEM İL ZÜMRE BAŞKANLARI KURULU TOPLANTI TUTANAĞIDIR</w:t>
      </w:r>
    </w:p>
    <w:p w:rsidR="0002334B" w:rsidRDefault="0002334B" w:rsidP="0002334B">
      <w:pPr>
        <w:rPr>
          <w:b/>
        </w:rPr>
      </w:pPr>
    </w:p>
    <w:p w:rsidR="0002334B" w:rsidRDefault="0002334B" w:rsidP="0002334B">
      <w:pPr>
        <w:jc w:val="both"/>
        <w:rPr>
          <w:b/>
          <w:bCs/>
        </w:rPr>
      </w:pPr>
      <w:r w:rsidRPr="00290A59">
        <w:rPr>
          <w:b/>
          <w:bCs/>
        </w:rPr>
        <w:t>ALINAN KARARLAR</w:t>
      </w:r>
    </w:p>
    <w:p w:rsidR="0002334B" w:rsidRDefault="0002334B" w:rsidP="0002334B">
      <w:pPr>
        <w:jc w:val="both"/>
      </w:pPr>
      <w:r>
        <w:rPr>
          <w:b/>
          <w:bCs/>
        </w:rPr>
        <w:t>1-</w:t>
      </w:r>
      <w:r w:rsidRPr="00C929C3">
        <w:t xml:space="preserve">Yazılı ve uygulamalı sınavlarda </w:t>
      </w:r>
      <w:proofErr w:type="gramStart"/>
      <w:r w:rsidRPr="00C929C3">
        <w:t>modül</w:t>
      </w:r>
      <w:proofErr w:type="gramEnd"/>
      <w:r w:rsidRPr="00C929C3">
        <w:t xml:space="preserve"> içeriklerine göre sorular sorularak basitten karmaşığa, yaparak yaşayarak öğrenme başta olmak üzere, soru-cevap, çoktan seçmeli, boşluk doldurma, gösterip yapma teknikleri kullanılacağını, Kaynaştırma öğrencileri için ayrı plan ve programlar hazırlanaca</w:t>
      </w:r>
      <w:r>
        <w:t>ktır.</w:t>
      </w:r>
    </w:p>
    <w:p w:rsidR="0002334B" w:rsidRPr="00C929C3" w:rsidRDefault="0002334B" w:rsidP="0002334B">
      <w:r w:rsidRPr="00290A59">
        <w:rPr>
          <w:b/>
          <w:bCs/>
        </w:rPr>
        <w:t>2-</w:t>
      </w:r>
      <w:r w:rsidRPr="00290A59">
        <w:t xml:space="preserve"> </w:t>
      </w:r>
      <w:r w:rsidRPr="00C929C3">
        <w:t>Yazılı sınavların 07 Eylül 2013 Tarih ve 28758 sayılı Resmi Gazetenin 28 Ekim Cuma Tarih ve 29871 Sayılı değişiklikleri içeren sayısında yayımlanan MEB Ortaöğretim Kurumlar Yönetmeliği madde 45 (Yazılı ve uygulamalı sınavlar)’e göre açık uçlu, test, doğru yanlış, boşluk doldurma, soru-cevap şeklinde yapılmasına,</w:t>
      </w:r>
    </w:p>
    <w:p w:rsidR="0002334B" w:rsidRPr="00C929C3" w:rsidRDefault="0002334B" w:rsidP="0002334B">
      <w:r w:rsidRPr="00C929C3">
        <w:t>-Madde 50’ye göre Performans ödevlerinin liste halinde verildiğini değerlendirme ölçeğine göre değerlendirilmesine,</w:t>
      </w:r>
    </w:p>
    <w:p w:rsidR="0002334B" w:rsidRPr="00C929C3" w:rsidRDefault="0002334B" w:rsidP="0002334B">
      <w:r w:rsidRPr="00C929C3">
        <w:lastRenderedPageBreak/>
        <w:t>-Ortaöğretim Kurumlar Yönetmeliğine göre geçer notun 50 (elli) olduğunu başarı ortalamalarının tüm sınıflarda % 50 Ve üzeri olmasına dikkat edilmesine,</w:t>
      </w:r>
    </w:p>
    <w:p w:rsidR="0002334B" w:rsidRPr="00C929C3" w:rsidRDefault="0002334B" w:rsidP="0002334B">
      <w:r w:rsidRPr="00C929C3">
        <w:t xml:space="preserve">-Öğrencilere çalışma kağıtları verilerek, sık sık konu tekrarı yapıldığı, uygulamalı sınavlarda </w:t>
      </w:r>
      <w:proofErr w:type="gramStart"/>
      <w:r w:rsidRPr="00C929C3">
        <w:t>modül</w:t>
      </w:r>
      <w:proofErr w:type="gramEnd"/>
      <w:r w:rsidRPr="00C929C3">
        <w:t xml:space="preserve"> içeriklerine göre sorular sorulmasına,</w:t>
      </w:r>
    </w:p>
    <w:p w:rsidR="0002334B" w:rsidRPr="00C929C3" w:rsidRDefault="0002334B" w:rsidP="0002334B">
      <w:r w:rsidRPr="00C929C3">
        <w:t xml:space="preserve">- Ortaöğretim Kurumlar Yönetmeliği madde 45 ‘e göre Kültür derslerinde ortak sınav takvimi hazırlandığı ve alan dersi sınav programının ortak sınav takvimi ile çakışmayacak şekilde hazırlanmasına, </w:t>
      </w:r>
    </w:p>
    <w:p w:rsidR="0002334B" w:rsidRPr="00C929C3" w:rsidRDefault="0002334B" w:rsidP="0002334B">
      <w:r w:rsidRPr="00C929C3">
        <w:t>-Önceki yıllarda uygulama derslerinin atölyelerde işlenmesinin alan derslerine olumlu yansıdığı görüldüğü için atölyelerin etkin ve verimli kullanılmasının devamına,</w:t>
      </w:r>
    </w:p>
    <w:p w:rsidR="0002334B" w:rsidRPr="00C929C3" w:rsidRDefault="0002334B" w:rsidP="0002334B">
      <w:r w:rsidRPr="00C929C3">
        <w:t>-Okul-aile-öğretmen iş</w:t>
      </w:r>
      <w:r>
        <w:t xml:space="preserve"> </w:t>
      </w:r>
      <w:r w:rsidRPr="00C929C3">
        <w:t xml:space="preserve">birliğinin sağlanmasına, </w:t>
      </w:r>
    </w:p>
    <w:p w:rsidR="0002334B" w:rsidRPr="00C929C3" w:rsidRDefault="0002334B" w:rsidP="0002334B">
      <w:r w:rsidRPr="00C929C3">
        <w:t xml:space="preserve">-Anlaşılmayan konuların tekrar edilmesine, </w:t>
      </w:r>
    </w:p>
    <w:p w:rsidR="0002334B" w:rsidRPr="00C929C3" w:rsidRDefault="0002334B" w:rsidP="0002334B">
      <w:r w:rsidRPr="00C929C3">
        <w:t xml:space="preserve">-Başarısız öğrenciler ve velileriyle bire-bir görüşmeler yapılmasına, </w:t>
      </w:r>
    </w:p>
    <w:p w:rsidR="0002334B" w:rsidRPr="00C929C3" w:rsidRDefault="0002334B" w:rsidP="0002334B">
      <w:r w:rsidRPr="00C929C3">
        <w:t>-Gerekli görülen konularda diğer zümre öğretmenleri ve rehber öğretmenle işbirliği yapılmasına,</w:t>
      </w:r>
    </w:p>
    <w:p w:rsidR="0002334B" w:rsidRPr="00C929C3" w:rsidRDefault="0002334B" w:rsidP="0002334B">
      <w:r w:rsidRPr="00C929C3">
        <w:t xml:space="preserve">- Sınavlarda öğrenci seviyesine uygun soru sorulmasına,  </w:t>
      </w:r>
    </w:p>
    <w:p w:rsidR="0002334B" w:rsidRDefault="0002334B" w:rsidP="0002334B">
      <w:r w:rsidRPr="00C929C3">
        <w:t xml:space="preserve">-Sınıflarda ders işlenişi sırasında konuşma ortamları oluşturularak öğrencilerin derse katılımının sağlanmasına, </w:t>
      </w:r>
    </w:p>
    <w:p w:rsidR="0002334B" w:rsidRPr="00C929C3" w:rsidRDefault="0002334B" w:rsidP="0002334B">
      <w:r w:rsidRPr="00C929C3">
        <w:t xml:space="preserve">-Sınav sonrasında anlaşılmayan konuların tekrar edilmesine, </w:t>
      </w:r>
    </w:p>
    <w:p w:rsidR="0002334B" w:rsidRPr="00C929C3" w:rsidRDefault="0002334B" w:rsidP="0002334B">
      <w:r w:rsidRPr="00C929C3">
        <w:t xml:space="preserve">-İhtiyaç halinde destekleme kurslarının açılmasına, </w:t>
      </w:r>
    </w:p>
    <w:p w:rsidR="0002334B" w:rsidRPr="00C929C3" w:rsidRDefault="0002334B" w:rsidP="0002334B">
      <w:r w:rsidRPr="00C929C3">
        <w:t>-Alan öğretmenlerimizin her sınıf seviyesinde derse girmelerine,</w:t>
      </w:r>
    </w:p>
    <w:p w:rsidR="0002334B" w:rsidRDefault="0002334B" w:rsidP="0002334B">
      <w:r w:rsidRPr="00C929C3">
        <w:t xml:space="preserve">-Alanımızdan daha önce </w:t>
      </w:r>
      <w:proofErr w:type="gramStart"/>
      <w:r w:rsidRPr="00C929C3">
        <w:t>yüksek öğretime</w:t>
      </w:r>
      <w:proofErr w:type="gramEnd"/>
      <w:r w:rsidRPr="00C929C3">
        <w:t xml:space="preserve"> giden öğrencilerin olduğu bilgisinin paylaşılarak yüksek öğretim okullarının tanıtılmasına karar verilmiştir.</w:t>
      </w:r>
    </w:p>
    <w:p w:rsidR="0002334B" w:rsidRDefault="0002334B" w:rsidP="0002334B">
      <w:r>
        <w:t>3-Ara tatillerden önce sınavlar yapılacaktır.</w:t>
      </w:r>
    </w:p>
    <w:p w:rsidR="0002334B" w:rsidRDefault="0002334B" w:rsidP="0002334B">
      <w:pPr>
        <w:spacing w:after="120" w:line="240" w:lineRule="atLeast"/>
        <w:jc w:val="both"/>
      </w:pPr>
      <w:r w:rsidRPr="000D53A0">
        <w:t>4.</w:t>
      </w:r>
      <w:r w:rsidRPr="000D53A0">
        <w:rPr>
          <w:color w:val="000000"/>
        </w:rPr>
        <w:t xml:space="preserve"> 10. Sınıf Oyun ve </w:t>
      </w:r>
      <w:proofErr w:type="gramStart"/>
      <w:r w:rsidRPr="000D53A0">
        <w:rPr>
          <w:color w:val="000000"/>
        </w:rPr>
        <w:t>Oyuncak  atölyesi</w:t>
      </w:r>
      <w:proofErr w:type="gramEnd"/>
      <w:r w:rsidRPr="000D53A0">
        <w:rPr>
          <w:color w:val="000000"/>
        </w:rPr>
        <w:t xml:space="preserve"> dersinde El sanatları ve Moda tasarımı alanları b</w:t>
      </w:r>
      <w:r>
        <w:t>iyoloji dersi öğretmenleri ile iş birliği içerisinde olup, anne çocuk sağlığı dersi</w:t>
      </w:r>
      <w:r w:rsidRPr="000D53A0">
        <w:rPr>
          <w:color w:val="000000"/>
        </w:rPr>
        <w:t xml:space="preserve"> ile işbirliği yapılmasına </w:t>
      </w:r>
      <w:r>
        <w:t>karar verilmiştir.</w:t>
      </w:r>
    </w:p>
    <w:p w:rsidR="0002334B" w:rsidRPr="000D53A0" w:rsidRDefault="0002334B" w:rsidP="0002334B">
      <w:pPr>
        <w:spacing w:after="120" w:line="240" w:lineRule="atLeast"/>
        <w:jc w:val="both"/>
        <w:rPr>
          <w:color w:val="000000"/>
        </w:rPr>
      </w:pPr>
      <w:r>
        <w:t>5-</w:t>
      </w:r>
      <w:r w:rsidRPr="000D53A0">
        <w:rPr>
          <w:color w:val="000000"/>
        </w:rPr>
        <w:t xml:space="preserve"> TYT ve AYT destek kurslarına öğrencilerin yönlendirilmesi, verimli ders çalışma konusunda öğrencilerin sık sık bilgilendirilmesi, gerekli olduğu durumlarda ders çalışma programlarıyla öğrencilerin desteklenmesine karar verilmiştir.</w:t>
      </w:r>
    </w:p>
    <w:p w:rsidR="0002334B" w:rsidRDefault="0002334B" w:rsidP="0002334B">
      <w:pPr>
        <w:spacing w:after="200" w:line="276" w:lineRule="auto"/>
      </w:pPr>
      <w:r>
        <w:t>6-</w:t>
      </w:r>
      <w:r w:rsidRPr="00C929C3">
        <w:t>1</w:t>
      </w:r>
      <w:r>
        <w:t>2</w:t>
      </w:r>
      <w:r w:rsidRPr="00C929C3">
        <w:t xml:space="preserve">.sınıf öğrencilerimiz için İş Güvenliği Ve Sağlığı Seminerinin </w:t>
      </w:r>
      <w:r>
        <w:t>verilecektir. Ayrıca 12. Sınıflara İSG sınavı yapılacaktır.</w:t>
      </w:r>
    </w:p>
    <w:p w:rsidR="0002334B" w:rsidRDefault="0002334B" w:rsidP="0002334B">
      <w:pPr>
        <w:spacing w:after="200" w:line="276" w:lineRule="auto"/>
      </w:pPr>
      <w:r>
        <w:t>7-10 ve 11. Sınavlara ise sadece iş sağlığı ve güvenliği semineri verilecektir.</w:t>
      </w:r>
    </w:p>
    <w:p w:rsidR="0002334B" w:rsidRDefault="0002334B" w:rsidP="0002334B">
      <w:pPr>
        <w:pStyle w:val="AralkYok"/>
        <w:rPr>
          <w:shd w:val="clear" w:color="auto" w:fill="FFFFFF"/>
        </w:rPr>
      </w:pPr>
      <w:r>
        <w:t>8-</w:t>
      </w:r>
      <w:r w:rsidRPr="00837E62">
        <w:rPr>
          <w:shd w:val="clear" w:color="auto" w:fill="FFFFFF"/>
        </w:rPr>
        <w:t xml:space="preserve"> </w:t>
      </w:r>
      <w:r w:rsidRPr="00C929C3">
        <w:rPr>
          <w:shd w:val="clear" w:color="auto" w:fill="FFFFFF"/>
        </w:rPr>
        <w:t>Bakanlıkça hazırlanan kaynaklarda yer alan korunma tedbirlerinin öğrencilerle paylaşılmasına karar verilmiştir</w:t>
      </w:r>
      <w:r>
        <w:rPr>
          <w:shd w:val="clear" w:color="auto" w:fill="FFFFFF"/>
        </w:rPr>
        <w:t>.</w:t>
      </w:r>
    </w:p>
    <w:p w:rsidR="0002334B" w:rsidRPr="00C929C3" w:rsidRDefault="0002334B" w:rsidP="0002334B">
      <w:pPr>
        <w:pStyle w:val="AralkYok"/>
        <w:rPr>
          <w:shd w:val="clear" w:color="auto" w:fill="FFFFFF"/>
        </w:rPr>
      </w:pPr>
    </w:p>
    <w:p w:rsidR="0002334B" w:rsidRPr="00C929C3" w:rsidRDefault="0002334B" w:rsidP="0002334B">
      <w:pPr>
        <w:pStyle w:val="AralkYok"/>
      </w:pPr>
      <w:r>
        <w:t>9-</w:t>
      </w:r>
      <w:r w:rsidRPr="00837E62">
        <w:t xml:space="preserve"> </w:t>
      </w:r>
      <w:r w:rsidRPr="00C929C3">
        <w:t>Bakanlıkça alınan tedbirler çerçevesince okul yönetimince alınan kararların titizlikle uyulmasına,</w:t>
      </w:r>
    </w:p>
    <w:p w:rsidR="0002334B" w:rsidRPr="00C929C3" w:rsidRDefault="0002334B" w:rsidP="0002334B">
      <w:pPr>
        <w:pStyle w:val="AralkYok"/>
      </w:pPr>
      <w:r w:rsidRPr="00C929C3">
        <w:t>Bakanlıkça yayınlanan bilgilendirme rehberlerinden faydalanılmasına,</w:t>
      </w:r>
    </w:p>
    <w:p w:rsidR="0002334B" w:rsidRPr="00C929C3" w:rsidRDefault="0002334B" w:rsidP="0002334B">
      <w:pPr>
        <w:pStyle w:val="AralkYok"/>
      </w:pPr>
      <w:r w:rsidRPr="00C929C3">
        <w:t>Bilgilerin öğrencilerle paylaşılmasına,</w:t>
      </w:r>
    </w:p>
    <w:p w:rsidR="0002334B" w:rsidRPr="00C929C3" w:rsidRDefault="0002334B" w:rsidP="0002334B">
      <w:pPr>
        <w:pStyle w:val="AralkYok"/>
      </w:pPr>
      <w:r w:rsidRPr="00C929C3">
        <w:t>Uyarı içeren bilgilerin Atölyelere asılmasına,</w:t>
      </w:r>
    </w:p>
    <w:p w:rsidR="0002334B" w:rsidRDefault="0002334B" w:rsidP="0002334B">
      <w:pPr>
        <w:pStyle w:val="AralkYok"/>
      </w:pPr>
      <w:r w:rsidRPr="00C929C3">
        <w:lastRenderedPageBreak/>
        <w:t xml:space="preserve">Uygulama sırasında atölye ortamlarının </w:t>
      </w:r>
      <w:proofErr w:type="gramStart"/>
      <w:r w:rsidRPr="00C929C3">
        <w:t>hijyen ,</w:t>
      </w:r>
      <w:r>
        <w:t xml:space="preserve"> </w:t>
      </w:r>
      <w:r w:rsidRPr="00C929C3">
        <w:t>sosyal</w:t>
      </w:r>
      <w:proofErr w:type="gramEnd"/>
      <w:r w:rsidRPr="00C929C3">
        <w:t xml:space="preserve"> mesafe kurallarına göre düzenlenmesine karar verilmiştir.</w:t>
      </w:r>
    </w:p>
    <w:p w:rsidR="0002334B" w:rsidRPr="00C929C3" w:rsidRDefault="0002334B" w:rsidP="0002334B">
      <w:pPr>
        <w:pStyle w:val="AralkYok"/>
      </w:pPr>
    </w:p>
    <w:p w:rsidR="0002334B" w:rsidRDefault="0002334B" w:rsidP="0002334B">
      <w:pPr>
        <w:pStyle w:val="AralkYok"/>
      </w:pPr>
      <w:r>
        <w:t>10-Öğrenci başarısını arttırmak için sınıf öğretmeni ile iş birliği yapılmasına karar verilmiştir.</w:t>
      </w:r>
    </w:p>
    <w:p w:rsidR="0002334B" w:rsidRDefault="0002334B" w:rsidP="0002334B">
      <w:pPr>
        <w:rPr>
          <w:rFonts w:asciiTheme="majorBidi" w:hAnsiTheme="majorBidi" w:cstheme="majorBidi"/>
          <w:sz w:val="24"/>
          <w:szCs w:val="24"/>
        </w:rPr>
      </w:pPr>
    </w:p>
    <w:p w:rsidR="0002334B" w:rsidRDefault="0002334B" w:rsidP="0002334B">
      <w:pPr>
        <w:jc w:val="center"/>
        <w:rPr>
          <w:b/>
          <w:bCs/>
        </w:rPr>
      </w:pPr>
      <w:r>
        <w:rPr>
          <w:b/>
          <w:bCs/>
        </w:rPr>
        <w:t>2021-2022 MODA TASARIM TEKNOLOJİLERİ İL ZÜMRESİ</w:t>
      </w:r>
    </w:p>
    <w:p w:rsidR="0002334B" w:rsidRDefault="0002334B" w:rsidP="0002334B">
      <w:pPr>
        <w:jc w:val="center"/>
        <w:rPr>
          <w:b/>
          <w:bCs/>
        </w:rPr>
      </w:pPr>
    </w:p>
    <w:p w:rsidR="0002334B" w:rsidRDefault="0002334B" w:rsidP="0002334B">
      <w:pPr>
        <w:jc w:val="center"/>
        <w:rPr>
          <w:b/>
          <w:bCs/>
        </w:rPr>
      </w:pPr>
      <w:r w:rsidRPr="00B43BB4">
        <w:rPr>
          <w:b/>
          <w:bCs/>
        </w:rPr>
        <w:t>ALINAN KARARLAR</w:t>
      </w:r>
    </w:p>
    <w:p w:rsidR="0002334B" w:rsidRDefault="0002334B" w:rsidP="0002334B">
      <w:pPr>
        <w:jc w:val="center"/>
        <w:rPr>
          <w:b/>
          <w:bCs/>
        </w:rPr>
      </w:pPr>
    </w:p>
    <w:p w:rsidR="0002334B" w:rsidRPr="00B43BB4" w:rsidRDefault="0002334B" w:rsidP="0002334B">
      <w:pPr>
        <w:pStyle w:val="ListeParagraf"/>
        <w:numPr>
          <w:ilvl w:val="0"/>
          <w:numId w:val="10"/>
        </w:numPr>
        <w:spacing w:after="0" w:line="240" w:lineRule="auto"/>
        <w:rPr>
          <w:bCs/>
        </w:rPr>
      </w:pPr>
      <w:r w:rsidRPr="00B43BB4">
        <w:rPr>
          <w:bCs/>
        </w:rPr>
        <w:t>Modül sonundaki değerlendirmelerin öğrenci performans değerlendirilmesinde etkin kılınacaktır.</w:t>
      </w:r>
    </w:p>
    <w:p w:rsidR="0002334B" w:rsidRDefault="0002334B" w:rsidP="0002334B">
      <w:pPr>
        <w:pStyle w:val="ListeParagraf"/>
        <w:numPr>
          <w:ilvl w:val="0"/>
          <w:numId w:val="10"/>
        </w:numPr>
        <w:spacing w:after="0" w:line="240" w:lineRule="auto"/>
      </w:pPr>
      <w:proofErr w:type="spellStart"/>
      <w:r>
        <w:t>Pandemi</w:t>
      </w:r>
      <w:proofErr w:type="spellEnd"/>
      <w:r>
        <w:t xml:space="preserve"> sürecinde kazanımlarının tam anlamıyla verilemediği konular işletmelerde beceri eğitimi dersi içerisinde verilecektir.</w:t>
      </w:r>
    </w:p>
    <w:p w:rsidR="0002334B" w:rsidRDefault="0002334B" w:rsidP="0002334B">
      <w:pPr>
        <w:pStyle w:val="ListeParagraf"/>
        <w:numPr>
          <w:ilvl w:val="0"/>
          <w:numId w:val="10"/>
        </w:numPr>
        <w:spacing w:after="0" w:line="240" w:lineRule="auto"/>
      </w:pPr>
      <w:r>
        <w:t xml:space="preserve">Öğrencilerin hazır </w:t>
      </w:r>
      <w:proofErr w:type="spellStart"/>
      <w:r>
        <w:t>bulunuşluk</w:t>
      </w:r>
      <w:proofErr w:type="spellEnd"/>
      <w:r>
        <w:t xml:space="preserve"> durumuna bakılarak ders içerisinde konularla pekiştirilerek işlenecektir.</w:t>
      </w:r>
    </w:p>
    <w:p w:rsidR="0002334B" w:rsidRDefault="0002334B" w:rsidP="0002334B">
      <w:pPr>
        <w:pStyle w:val="ListeParagraf"/>
        <w:numPr>
          <w:ilvl w:val="0"/>
          <w:numId w:val="10"/>
        </w:numPr>
        <w:spacing w:after="0" w:line="240" w:lineRule="auto"/>
      </w:pPr>
      <w:proofErr w:type="gramStart"/>
      <w:r>
        <w:t>Öğrencilerimizin  alanla</w:t>
      </w:r>
      <w:proofErr w:type="gramEnd"/>
      <w:r>
        <w:t xml:space="preserve"> ilgili gezilerine ağırlık verilecektir.</w:t>
      </w:r>
    </w:p>
    <w:p w:rsidR="0002334B" w:rsidRDefault="0002334B" w:rsidP="0002334B">
      <w:pPr>
        <w:pStyle w:val="ListeParagraf"/>
        <w:numPr>
          <w:ilvl w:val="0"/>
          <w:numId w:val="10"/>
        </w:numPr>
        <w:spacing w:after="0" w:line="240" w:lineRule="auto"/>
      </w:pPr>
      <w:r>
        <w:t>Değerler eğitimine atölyelerde ders işlenişi sırasında yer verilecektir.</w:t>
      </w:r>
    </w:p>
    <w:p w:rsidR="0002334B" w:rsidRDefault="0002334B" w:rsidP="0002334B">
      <w:pPr>
        <w:pStyle w:val="ListeParagraf"/>
        <w:numPr>
          <w:ilvl w:val="0"/>
          <w:numId w:val="10"/>
        </w:numPr>
        <w:spacing w:after="0" w:line="240" w:lineRule="auto"/>
      </w:pPr>
      <w:r>
        <w:t>9. Sınıf öğrencilerine alan tanıtımları yapılacaktır.</w:t>
      </w:r>
    </w:p>
    <w:p w:rsidR="0002334B" w:rsidRDefault="0002334B" w:rsidP="0002334B">
      <w:pPr>
        <w:pStyle w:val="ListeParagraf"/>
        <w:numPr>
          <w:ilvl w:val="0"/>
          <w:numId w:val="10"/>
        </w:numPr>
        <w:spacing w:after="0" w:line="240" w:lineRule="auto"/>
      </w:pPr>
      <w:r>
        <w:t>İl düzeyinde uygulama birliği sağlanacaktır.</w:t>
      </w:r>
    </w:p>
    <w:p w:rsidR="0002334B" w:rsidRDefault="0002334B" w:rsidP="0002334B">
      <w:pPr>
        <w:pStyle w:val="ListeParagraf"/>
        <w:numPr>
          <w:ilvl w:val="0"/>
          <w:numId w:val="10"/>
        </w:numPr>
        <w:spacing w:after="0" w:line="240" w:lineRule="auto"/>
      </w:pPr>
      <w:r>
        <w:t>Kaynaştırma öğrencileri için BEP planı hazırlanarak veli işbirliğine gidilecektir.</w:t>
      </w:r>
    </w:p>
    <w:p w:rsidR="0002334B" w:rsidRPr="003A03E3" w:rsidRDefault="0002334B" w:rsidP="0002334B">
      <w:pPr>
        <w:pStyle w:val="ListeParagraf"/>
        <w:numPr>
          <w:ilvl w:val="0"/>
          <w:numId w:val="10"/>
        </w:numPr>
        <w:spacing w:after="0" w:line="240" w:lineRule="auto"/>
      </w:pPr>
      <w:r w:rsidRPr="003A03E3">
        <w:t xml:space="preserve">Okul-aile-öğretmen iş birliğinin sağlanmasına, </w:t>
      </w:r>
    </w:p>
    <w:p w:rsidR="0002334B" w:rsidRPr="003A03E3" w:rsidRDefault="0002334B" w:rsidP="0002334B">
      <w:pPr>
        <w:pStyle w:val="ListeParagraf"/>
        <w:numPr>
          <w:ilvl w:val="0"/>
          <w:numId w:val="10"/>
        </w:numPr>
        <w:spacing w:after="0" w:line="240" w:lineRule="auto"/>
      </w:pPr>
      <w:r w:rsidRPr="003A03E3">
        <w:t xml:space="preserve">Anlaşılmayan konuların tekrar edilmesine, </w:t>
      </w:r>
    </w:p>
    <w:p w:rsidR="0002334B" w:rsidRPr="003A03E3" w:rsidRDefault="0002334B" w:rsidP="0002334B">
      <w:pPr>
        <w:pStyle w:val="ListeParagraf"/>
        <w:numPr>
          <w:ilvl w:val="0"/>
          <w:numId w:val="10"/>
        </w:numPr>
        <w:spacing w:after="0" w:line="240" w:lineRule="auto"/>
      </w:pPr>
      <w:r w:rsidRPr="003A03E3">
        <w:t xml:space="preserve">Başarısız öğrenciler ve velileriyle bire-bir görüşmeler yapılmasına, </w:t>
      </w:r>
    </w:p>
    <w:p w:rsidR="0002334B" w:rsidRPr="003A03E3" w:rsidRDefault="0002334B" w:rsidP="0002334B">
      <w:pPr>
        <w:pStyle w:val="ListeParagraf"/>
        <w:numPr>
          <w:ilvl w:val="0"/>
          <w:numId w:val="10"/>
        </w:numPr>
        <w:spacing w:after="0" w:line="240" w:lineRule="auto"/>
      </w:pPr>
      <w:r w:rsidRPr="003A03E3">
        <w:t>Gerekli görülen konularda diğer zümre öğretmenleri ve rehber öğretmenle işbirliği yapılmasına,</w:t>
      </w:r>
    </w:p>
    <w:p w:rsidR="0002334B" w:rsidRDefault="0002334B" w:rsidP="0002334B">
      <w:pPr>
        <w:pStyle w:val="ListeParagraf"/>
        <w:numPr>
          <w:ilvl w:val="0"/>
          <w:numId w:val="10"/>
        </w:numPr>
        <w:spacing w:after="0" w:line="240" w:lineRule="auto"/>
      </w:pPr>
      <w:r>
        <w:t xml:space="preserve">Atölyenin sosyal mesafeyi koruyacak şekilde masa ve makinelerin düzenleneceği, Atölyede dezenfektan kullanılmasına, maskelerinin düzgün kullanılmasının </w:t>
      </w:r>
      <w:proofErr w:type="spellStart"/>
      <w:r>
        <w:t>sağlanılmasına</w:t>
      </w:r>
      <w:proofErr w:type="spellEnd"/>
      <w:r>
        <w:t xml:space="preserve"> ayrıca uygulama sırasında malzeme alışverişine izin verilmemesine karar verildi.</w:t>
      </w:r>
    </w:p>
    <w:p w:rsidR="0002334B" w:rsidRDefault="0002334B" w:rsidP="0002334B">
      <w:pPr>
        <w:pStyle w:val="ListeParagraf"/>
        <w:numPr>
          <w:ilvl w:val="0"/>
          <w:numId w:val="10"/>
        </w:numPr>
        <w:spacing w:after="0" w:line="240" w:lineRule="auto"/>
      </w:pPr>
      <w:r>
        <w:t>Her sınıf seviyesinde İSG semineri verilerek sözleşmeler hazırlanacaktır.</w:t>
      </w:r>
    </w:p>
    <w:p w:rsidR="0002334B" w:rsidRDefault="0002334B" w:rsidP="0002334B">
      <w:pPr>
        <w:pStyle w:val="ListeParagraf"/>
        <w:numPr>
          <w:ilvl w:val="0"/>
          <w:numId w:val="10"/>
        </w:numPr>
        <w:spacing w:after="0" w:line="240" w:lineRule="auto"/>
      </w:pPr>
      <w:r>
        <w:t>Alanla ilgili konularda sosyal medya dergi gazete ve broşürlerin takibinin sağlanmasına karar verildi.</w:t>
      </w:r>
    </w:p>
    <w:p w:rsidR="0002334B" w:rsidRPr="0002334B" w:rsidRDefault="0002334B" w:rsidP="0002334B">
      <w:pPr>
        <w:rPr>
          <w:rFonts w:asciiTheme="majorBidi" w:hAnsiTheme="majorBidi" w:cstheme="majorBidi"/>
          <w:sz w:val="24"/>
          <w:szCs w:val="24"/>
        </w:rPr>
      </w:pPr>
    </w:p>
    <w:p w:rsidR="0002334B" w:rsidRPr="0002334B" w:rsidRDefault="0002334B" w:rsidP="0002334B">
      <w:pPr>
        <w:spacing w:after="0"/>
        <w:jc w:val="both"/>
      </w:pPr>
    </w:p>
    <w:p w:rsidR="0002334B" w:rsidRPr="0002334B" w:rsidRDefault="0002334B" w:rsidP="0002334B">
      <w:pPr>
        <w:jc w:val="center"/>
        <w:rPr>
          <w:b/>
        </w:rPr>
      </w:pPr>
    </w:p>
    <w:p w:rsidR="0002334B" w:rsidRPr="00FD7F5B" w:rsidRDefault="0002334B" w:rsidP="0002334B">
      <w:pPr>
        <w:spacing w:after="0" w:line="360" w:lineRule="auto"/>
        <w:jc w:val="both"/>
        <w:rPr>
          <w:rFonts w:ascii="Times New Roman" w:hAnsi="Times New Roman" w:cs="Times New Roman"/>
          <w:sz w:val="24"/>
          <w:szCs w:val="24"/>
        </w:rPr>
      </w:pPr>
    </w:p>
    <w:p w:rsidR="0002334B" w:rsidRPr="00FD7F5B" w:rsidRDefault="0002334B" w:rsidP="0002334B">
      <w:pPr>
        <w:spacing w:after="0" w:line="360" w:lineRule="auto"/>
        <w:jc w:val="both"/>
        <w:rPr>
          <w:rFonts w:ascii="Times New Roman" w:hAnsi="Times New Roman" w:cs="Times New Roman"/>
          <w:sz w:val="24"/>
          <w:szCs w:val="24"/>
        </w:rPr>
      </w:pPr>
    </w:p>
    <w:p w:rsidR="0002334B" w:rsidRPr="00E14986" w:rsidRDefault="0002334B" w:rsidP="0002334B">
      <w:pPr>
        <w:spacing w:after="120" w:line="360" w:lineRule="auto"/>
        <w:rPr>
          <w:rFonts w:cstheme="minorHAnsi"/>
          <w:sz w:val="24"/>
          <w:szCs w:val="24"/>
        </w:rPr>
      </w:pPr>
    </w:p>
    <w:p w:rsidR="0002334B" w:rsidRPr="00D33186" w:rsidRDefault="0002334B" w:rsidP="0002334B">
      <w:pPr>
        <w:pStyle w:val="Ay2Maddemi"/>
        <w:numPr>
          <w:ilvl w:val="0"/>
          <w:numId w:val="0"/>
        </w:numPr>
        <w:spacing w:line="360" w:lineRule="auto"/>
        <w:ind w:left="643" w:hanging="360"/>
        <w:jc w:val="both"/>
        <w:rPr>
          <w:sz w:val="22"/>
          <w:szCs w:val="22"/>
        </w:rPr>
      </w:pPr>
    </w:p>
    <w:p w:rsidR="0002334B" w:rsidRPr="007F77E5" w:rsidRDefault="0002334B" w:rsidP="0002334B">
      <w:pPr>
        <w:spacing w:after="0" w:line="360" w:lineRule="auto"/>
        <w:jc w:val="both"/>
        <w:rPr>
          <w:rFonts w:ascii="Times New Roman" w:hAnsi="Times New Roman" w:cs="Times New Roman"/>
        </w:rPr>
      </w:pPr>
    </w:p>
    <w:p w:rsidR="0002334B" w:rsidRDefault="0002334B" w:rsidP="0002334B">
      <w:pPr>
        <w:pStyle w:val="ListeParagraf"/>
        <w:spacing w:after="0" w:line="360" w:lineRule="auto"/>
        <w:ind w:left="1080"/>
        <w:jc w:val="both"/>
        <w:rPr>
          <w:bCs/>
          <w:color w:val="000000"/>
          <w:sz w:val="24"/>
          <w:szCs w:val="24"/>
        </w:rPr>
      </w:pPr>
    </w:p>
    <w:p w:rsidR="0002334B" w:rsidRPr="009C6872" w:rsidRDefault="0002334B" w:rsidP="0002334B">
      <w:pPr>
        <w:pStyle w:val="ListeParagraf"/>
        <w:jc w:val="both"/>
        <w:rPr>
          <w:rFonts w:cstheme="minorHAnsi"/>
          <w:color w:val="222222"/>
          <w:sz w:val="24"/>
          <w:szCs w:val="24"/>
        </w:rPr>
      </w:pPr>
    </w:p>
    <w:p w:rsidR="00407B35" w:rsidRDefault="00407B35"/>
    <w:sectPr w:rsidR="00407B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F00F9"/>
    <w:multiLevelType w:val="hybridMultilevel"/>
    <w:tmpl w:val="36BAD16E"/>
    <w:lvl w:ilvl="0" w:tplc="69BEFAB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1DA44FD0"/>
    <w:multiLevelType w:val="hybridMultilevel"/>
    <w:tmpl w:val="ED9AAD8E"/>
    <w:lvl w:ilvl="0" w:tplc="45728842">
      <w:start w:val="1"/>
      <w:numFmt w:val="decimal"/>
      <w:lvlText w:val="%1."/>
      <w:lvlJc w:val="left"/>
      <w:pPr>
        <w:ind w:left="720" w:hanging="360"/>
      </w:pPr>
      <w:rPr>
        <w:rFonts w:ascii="Times New Roman" w:hAnsi="Times New Roman" w:cs="Times New Roman" w:hint="default"/>
        <w:b/>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1B2641E"/>
    <w:multiLevelType w:val="hybridMultilevel"/>
    <w:tmpl w:val="6762A15A"/>
    <w:lvl w:ilvl="0" w:tplc="99C49FA0">
      <w:start w:val="1"/>
      <w:numFmt w:val="decimal"/>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
    <w:nsid w:val="2E675FAF"/>
    <w:multiLevelType w:val="hybridMultilevel"/>
    <w:tmpl w:val="E34A2072"/>
    <w:lvl w:ilvl="0" w:tplc="73528FD8">
      <w:start w:val="1"/>
      <w:numFmt w:val="bullet"/>
      <w:pStyle w:val="Ay2Maddemi"/>
      <w:lvlText w:val="-"/>
      <w:lvlJc w:val="left"/>
      <w:pPr>
        <w:ind w:left="643" w:hanging="360"/>
      </w:pPr>
      <w:rPr>
        <w:rFonts w:ascii="Calibri" w:eastAsiaTheme="minorHAnsi" w:hAnsi="Calibri" w:cstheme="minorBidi" w:hint="default"/>
      </w:rPr>
    </w:lvl>
    <w:lvl w:ilvl="1" w:tplc="041F0003">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nsid w:val="316F1E3C"/>
    <w:multiLevelType w:val="hybridMultilevel"/>
    <w:tmpl w:val="C406C59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2F77B03"/>
    <w:multiLevelType w:val="hybridMultilevel"/>
    <w:tmpl w:val="F5C2AA5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nsid w:val="480102CE"/>
    <w:multiLevelType w:val="hybridMultilevel"/>
    <w:tmpl w:val="2A02EDFE"/>
    <w:lvl w:ilvl="0" w:tplc="4024FDB8">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7">
    <w:nsid w:val="6BBD7050"/>
    <w:multiLevelType w:val="hybridMultilevel"/>
    <w:tmpl w:val="9E1AC840"/>
    <w:lvl w:ilvl="0" w:tplc="87A0AF0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6C9E34FC"/>
    <w:multiLevelType w:val="hybridMultilevel"/>
    <w:tmpl w:val="6890B5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714B0829"/>
    <w:multiLevelType w:val="hybridMultilevel"/>
    <w:tmpl w:val="44B2DFA0"/>
    <w:lvl w:ilvl="0" w:tplc="041F0001">
      <w:start w:val="1"/>
      <w:numFmt w:val="bullet"/>
      <w:lvlText w:val=""/>
      <w:lvlJc w:val="left"/>
      <w:pPr>
        <w:ind w:left="1363" w:hanging="360"/>
      </w:pPr>
      <w:rPr>
        <w:rFonts w:ascii="Symbol" w:hAnsi="Symbol" w:hint="default"/>
      </w:rPr>
    </w:lvl>
    <w:lvl w:ilvl="1" w:tplc="041F0003" w:tentative="1">
      <w:start w:val="1"/>
      <w:numFmt w:val="bullet"/>
      <w:lvlText w:val="o"/>
      <w:lvlJc w:val="left"/>
      <w:pPr>
        <w:ind w:left="2083" w:hanging="360"/>
      </w:pPr>
      <w:rPr>
        <w:rFonts w:ascii="Courier New" w:hAnsi="Courier New" w:cs="Courier New" w:hint="default"/>
      </w:rPr>
    </w:lvl>
    <w:lvl w:ilvl="2" w:tplc="041F0005" w:tentative="1">
      <w:start w:val="1"/>
      <w:numFmt w:val="bullet"/>
      <w:lvlText w:val=""/>
      <w:lvlJc w:val="left"/>
      <w:pPr>
        <w:ind w:left="2803" w:hanging="360"/>
      </w:pPr>
      <w:rPr>
        <w:rFonts w:ascii="Wingdings" w:hAnsi="Wingdings" w:hint="default"/>
      </w:rPr>
    </w:lvl>
    <w:lvl w:ilvl="3" w:tplc="041F0001" w:tentative="1">
      <w:start w:val="1"/>
      <w:numFmt w:val="bullet"/>
      <w:lvlText w:val=""/>
      <w:lvlJc w:val="left"/>
      <w:pPr>
        <w:ind w:left="3523" w:hanging="360"/>
      </w:pPr>
      <w:rPr>
        <w:rFonts w:ascii="Symbol" w:hAnsi="Symbol" w:hint="default"/>
      </w:rPr>
    </w:lvl>
    <w:lvl w:ilvl="4" w:tplc="041F0003" w:tentative="1">
      <w:start w:val="1"/>
      <w:numFmt w:val="bullet"/>
      <w:lvlText w:val="o"/>
      <w:lvlJc w:val="left"/>
      <w:pPr>
        <w:ind w:left="4243" w:hanging="360"/>
      </w:pPr>
      <w:rPr>
        <w:rFonts w:ascii="Courier New" w:hAnsi="Courier New" w:cs="Courier New" w:hint="default"/>
      </w:rPr>
    </w:lvl>
    <w:lvl w:ilvl="5" w:tplc="041F0005" w:tentative="1">
      <w:start w:val="1"/>
      <w:numFmt w:val="bullet"/>
      <w:lvlText w:val=""/>
      <w:lvlJc w:val="left"/>
      <w:pPr>
        <w:ind w:left="4963" w:hanging="360"/>
      </w:pPr>
      <w:rPr>
        <w:rFonts w:ascii="Wingdings" w:hAnsi="Wingdings" w:hint="default"/>
      </w:rPr>
    </w:lvl>
    <w:lvl w:ilvl="6" w:tplc="041F0001" w:tentative="1">
      <w:start w:val="1"/>
      <w:numFmt w:val="bullet"/>
      <w:lvlText w:val=""/>
      <w:lvlJc w:val="left"/>
      <w:pPr>
        <w:ind w:left="5683" w:hanging="360"/>
      </w:pPr>
      <w:rPr>
        <w:rFonts w:ascii="Symbol" w:hAnsi="Symbol" w:hint="default"/>
      </w:rPr>
    </w:lvl>
    <w:lvl w:ilvl="7" w:tplc="041F0003" w:tentative="1">
      <w:start w:val="1"/>
      <w:numFmt w:val="bullet"/>
      <w:lvlText w:val="o"/>
      <w:lvlJc w:val="left"/>
      <w:pPr>
        <w:ind w:left="6403" w:hanging="360"/>
      </w:pPr>
      <w:rPr>
        <w:rFonts w:ascii="Courier New" w:hAnsi="Courier New" w:cs="Courier New" w:hint="default"/>
      </w:rPr>
    </w:lvl>
    <w:lvl w:ilvl="8" w:tplc="041F0005" w:tentative="1">
      <w:start w:val="1"/>
      <w:numFmt w:val="bullet"/>
      <w:lvlText w:val=""/>
      <w:lvlJc w:val="left"/>
      <w:pPr>
        <w:ind w:left="7123" w:hanging="360"/>
      </w:pPr>
      <w:rPr>
        <w:rFonts w:ascii="Wingdings" w:hAnsi="Wingdings" w:hint="default"/>
      </w:rPr>
    </w:lvl>
  </w:abstractNum>
  <w:num w:numId="1">
    <w:abstractNumId w:val="3"/>
  </w:num>
  <w:num w:numId="2">
    <w:abstractNumId w:val="9"/>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 w:numId="6">
    <w:abstractNumId w:val="5"/>
  </w:num>
  <w:num w:numId="7">
    <w:abstractNumId w:val="0"/>
  </w:num>
  <w:num w:numId="8">
    <w:abstractNumId w:val="1"/>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5BF"/>
    <w:rsid w:val="0002334B"/>
    <w:rsid w:val="00407B35"/>
    <w:rsid w:val="005175BF"/>
    <w:rsid w:val="00793CAC"/>
    <w:rsid w:val="00925163"/>
    <w:rsid w:val="00BA5D5A"/>
    <w:rsid w:val="00C77D6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B3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y2Maddemi">
    <w:name w:val="Ay 2 Madde İmi"/>
    <w:basedOn w:val="Normal"/>
    <w:semiHidden/>
    <w:rsid w:val="00407B35"/>
    <w:pPr>
      <w:numPr>
        <w:numId w:val="1"/>
      </w:numPr>
      <w:spacing w:after="0" w:line="240" w:lineRule="auto"/>
    </w:pPr>
    <w:rPr>
      <w:rFonts w:ascii="Times New Roman" w:eastAsia="Times New Roman" w:hAnsi="Times New Roman" w:cs="Times New Roman"/>
      <w:sz w:val="24"/>
      <w:szCs w:val="20"/>
      <w:lang w:eastAsia="tr-TR"/>
    </w:rPr>
  </w:style>
  <w:style w:type="paragraph" w:styleId="ListeParagraf">
    <w:name w:val="List Paragraph"/>
    <w:basedOn w:val="Normal"/>
    <w:uiPriority w:val="34"/>
    <w:qFormat/>
    <w:rsid w:val="0002334B"/>
    <w:pPr>
      <w:ind w:left="720"/>
      <w:contextualSpacing/>
    </w:pPr>
  </w:style>
  <w:style w:type="paragraph" w:styleId="AralkYok">
    <w:name w:val="No Spacing"/>
    <w:link w:val="AralkYokChar"/>
    <w:uiPriority w:val="1"/>
    <w:qFormat/>
    <w:rsid w:val="0002334B"/>
    <w:pPr>
      <w:spacing w:after="0" w:line="240" w:lineRule="auto"/>
    </w:pPr>
    <w:rPr>
      <w:rFonts w:ascii="Calibri" w:eastAsia="Calibri" w:hAnsi="Calibri" w:cs="Times New Roman"/>
    </w:rPr>
  </w:style>
  <w:style w:type="character" w:customStyle="1" w:styleId="AralkYokChar">
    <w:name w:val="Aralık Yok Char"/>
    <w:link w:val="AralkYok"/>
    <w:uiPriority w:val="1"/>
    <w:qFormat/>
    <w:rsid w:val="0002334B"/>
    <w:rPr>
      <w:rFonts w:ascii="Calibri" w:eastAsia="Calibri" w:hAnsi="Calibri" w:cs="Times New Roman"/>
    </w:rPr>
  </w:style>
  <w:style w:type="paragraph" w:styleId="NormalWeb">
    <w:name w:val="Normal (Web)"/>
    <w:basedOn w:val="Normal"/>
    <w:uiPriority w:val="99"/>
    <w:unhideWhenUsed/>
    <w:rsid w:val="0002334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B3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y2Maddemi">
    <w:name w:val="Ay 2 Madde İmi"/>
    <w:basedOn w:val="Normal"/>
    <w:semiHidden/>
    <w:rsid w:val="00407B35"/>
    <w:pPr>
      <w:numPr>
        <w:numId w:val="1"/>
      </w:numPr>
      <w:spacing w:after="0" w:line="240" w:lineRule="auto"/>
    </w:pPr>
    <w:rPr>
      <w:rFonts w:ascii="Times New Roman" w:eastAsia="Times New Roman" w:hAnsi="Times New Roman" w:cs="Times New Roman"/>
      <w:sz w:val="24"/>
      <w:szCs w:val="20"/>
      <w:lang w:eastAsia="tr-TR"/>
    </w:rPr>
  </w:style>
  <w:style w:type="paragraph" w:styleId="ListeParagraf">
    <w:name w:val="List Paragraph"/>
    <w:basedOn w:val="Normal"/>
    <w:uiPriority w:val="34"/>
    <w:qFormat/>
    <w:rsid w:val="0002334B"/>
    <w:pPr>
      <w:ind w:left="720"/>
      <w:contextualSpacing/>
    </w:pPr>
  </w:style>
  <w:style w:type="paragraph" w:styleId="AralkYok">
    <w:name w:val="No Spacing"/>
    <w:link w:val="AralkYokChar"/>
    <w:uiPriority w:val="1"/>
    <w:qFormat/>
    <w:rsid w:val="0002334B"/>
    <w:pPr>
      <w:spacing w:after="0" w:line="240" w:lineRule="auto"/>
    </w:pPr>
    <w:rPr>
      <w:rFonts w:ascii="Calibri" w:eastAsia="Calibri" w:hAnsi="Calibri" w:cs="Times New Roman"/>
    </w:rPr>
  </w:style>
  <w:style w:type="character" w:customStyle="1" w:styleId="AralkYokChar">
    <w:name w:val="Aralık Yok Char"/>
    <w:link w:val="AralkYok"/>
    <w:uiPriority w:val="1"/>
    <w:qFormat/>
    <w:rsid w:val="0002334B"/>
    <w:rPr>
      <w:rFonts w:ascii="Calibri" w:eastAsia="Calibri" w:hAnsi="Calibri" w:cs="Times New Roman"/>
    </w:rPr>
  </w:style>
  <w:style w:type="paragraph" w:styleId="NormalWeb">
    <w:name w:val="Normal (Web)"/>
    <w:basedOn w:val="Normal"/>
    <w:uiPriority w:val="99"/>
    <w:unhideWhenUsed/>
    <w:rsid w:val="0002334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94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14</Pages>
  <Words>4427</Words>
  <Characters>25235</Characters>
  <Application>Microsoft Office Word</Application>
  <DocSecurity>0</DocSecurity>
  <Lines>210</Lines>
  <Paragraphs>59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Demet US</cp:lastModifiedBy>
  <cp:revision>11</cp:revision>
  <dcterms:created xsi:type="dcterms:W3CDTF">2021-10-07T08:33:00Z</dcterms:created>
  <dcterms:modified xsi:type="dcterms:W3CDTF">2021-10-08T11:04:00Z</dcterms:modified>
</cp:coreProperties>
</file>