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3" w:rsidRDefault="00DF5F63" w:rsidP="00DF5F63">
      <w:pPr>
        <w:jc w:val="center"/>
        <w:rPr>
          <w:rFonts w:ascii="Times New Roman" w:hAnsi="Times New Roman" w:cs="Times New Roman"/>
          <w:b/>
          <w:sz w:val="28"/>
          <w:szCs w:val="28"/>
        </w:rPr>
      </w:pPr>
      <w:r w:rsidRPr="00DF5F63">
        <w:rPr>
          <w:rFonts w:ascii="Times New Roman" w:hAnsi="Times New Roman" w:cs="Times New Roman"/>
          <w:b/>
          <w:sz w:val="28"/>
          <w:szCs w:val="28"/>
        </w:rPr>
        <w:t>OKUL ÖNCESİ</w:t>
      </w:r>
    </w:p>
    <w:p w:rsidR="00DF5F63" w:rsidRPr="00DF5F63" w:rsidRDefault="00DF5F63" w:rsidP="00DF5F63">
      <w:pPr>
        <w:rPr>
          <w:rFonts w:ascii="Times New Roman" w:hAnsi="Times New Roman" w:cs="Times New Roman"/>
          <w:b/>
          <w:sz w:val="24"/>
          <w:szCs w:val="24"/>
          <w:u w:val="single"/>
        </w:rPr>
      </w:pPr>
      <w:r w:rsidRPr="00DF5F63">
        <w:rPr>
          <w:rFonts w:ascii="Times New Roman" w:hAnsi="Times New Roman" w:cs="Times New Roman"/>
          <w:b/>
          <w:sz w:val="24"/>
          <w:szCs w:val="24"/>
          <w:u w:val="single"/>
        </w:rPr>
        <w:t>ALINAN KARARLAR: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1-</w:t>
      </w:r>
      <w:r w:rsidRPr="008255AF">
        <w:rPr>
          <w:rFonts w:ascii="Times New Roman" w:hAnsi="Times New Roman" w:cs="Times New Roman"/>
          <w:sz w:val="24"/>
          <w:szCs w:val="24"/>
        </w:rPr>
        <w:t>Okul Öncesi eğitimin, kaliteli ve veri</w:t>
      </w:r>
      <w:r>
        <w:rPr>
          <w:rFonts w:ascii="Times New Roman" w:hAnsi="Times New Roman" w:cs="Times New Roman"/>
          <w:sz w:val="24"/>
          <w:szCs w:val="24"/>
        </w:rPr>
        <w:t>mli gerçekleştirilebilmesi için 1.dönem de yapılan anne/baba eğitimleri</w:t>
      </w:r>
      <w:r w:rsidRPr="008255AF">
        <w:rPr>
          <w:rFonts w:ascii="Times New Roman" w:hAnsi="Times New Roman" w:cs="Times New Roman"/>
          <w:sz w:val="24"/>
          <w:szCs w:val="24"/>
        </w:rPr>
        <w:t>, veli seminerleri, bilgilendirme bültenleri</w:t>
      </w:r>
      <w:r>
        <w:rPr>
          <w:rFonts w:ascii="Times New Roman" w:hAnsi="Times New Roman" w:cs="Times New Roman"/>
          <w:sz w:val="24"/>
          <w:szCs w:val="24"/>
        </w:rPr>
        <w:t xml:space="preserve">nin çok fayda sağladığı belirtilerek ikinci dönem de aynı çalışmaların devam </w:t>
      </w:r>
      <w:proofErr w:type="gramStart"/>
      <w:r>
        <w:rPr>
          <w:rFonts w:ascii="Times New Roman" w:hAnsi="Times New Roman" w:cs="Times New Roman"/>
          <w:sz w:val="24"/>
          <w:szCs w:val="24"/>
        </w:rPr>
        <w:t xml:space="preserve">edeceğine </w:t>
      </w:r>
      <w:r w:rsidRPr="008255AF">
        <w:rPr>
          <w:rFonts w:ascii="Times New Roman" w:hAnsi="Times New Roman" w:cs="Times New Roman"/>
          <w:sz w:val="24"/>
          <w:szCs w:val="24"/>
        </w:rPr>
        <w:t xml:space="preserve"> </w:t>
      </w:r>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2</w:t>
      </w:r>
      <w:r>
        <w:rPr>
          <w:rFonts w:ascii="Times New Roman" w:hAnsi="Times New Roman" w:cs="Times New Roman"/>
          <w:b/>
          <w:sz w:val="24"/>
          <w:szCs w:val="24"/>
        </w:rPr>
        <w:t>-</w:t>
      </w:r>
      <w:r w:rsidRPr="00DF5F63">
        <w:rPr>
          <w:rFonts w:ascii="Times New Roman" w:hAnsi="Times New Roman" w:cs="Times New Roman"/>
          <w:b/>
          <w:sz w:val="24"/>
          <w:szCs w:val="24"/>
        </w:rPr>
        <w:t>Okul</w:t>
      </w:r>
      <w:r>
        <w:rPr>
          <w:rFonts w:ascii="Times New Roman" w:hAnsi="Times New Roman" w:cs="Times New Roman"/>
          <w:sz w:val="24"/>
          <w:szCs w:val="24"/>
        </w:rPr>
        <w:t xml:space="preserve"> Dışı Öğrenme O</w:t>
      </w:r>
      <w:r w:rsidRPr="008255AF">
        <w:rPr>
          <w:rFonts w:ascii="Times New Roman" w:hAnsi="Times New Roman" w:cs="Times New Roman"/>
          <w:sz w:val="24"/>
          <w:szCs w:val="24"/>
        </w:rPr>
        <w:t>rtamlarının etkili olarak kullanılmasına kazanımlara uygun hareket edilmesine karar verildi.</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3-</w:t>
      </w:r>
      <w:r>
        <w:rPr>
          <w:rFonts w:ascii="Times New Roman" w:hAnsi="Times New Roman" w:cs="Times New Roman"/>
          <w:sz w:val="24"/>
          <w:szCs w:val="24"/>
        </w:rPr>
        <w:t>Eğitim ve Ö</w:t>
      </w:r>
      <w:r w:rsidRPr="008255AF">
        <w:rPr>
          <w:rFonts w:ascii="Times New Roman" w:hAnsi="Times New Roman" w:cs="Times New Roman"/>
          <w:sz w:val="24"/>
          <w:szCs w:val="24"/>
        </w:rPr>
        <w:t xml:space="preserve">ğretim programları uygulanırken karşılaşılan kalabalık sınıflar, fiziki </w:t>
      </w:r>
      <w:proofErr w:type="spellStart"/>
      <w:proofErr w:type="gramStart"/>
      <w:r w:rsidRPr="008255AF">
        <w:rPr>
          <w:rFonts w:ascii="Times New Roman" w:hAnsi="Times New Roman" w:cs="Times New Roman"/>
          <w:sz w:val="24"/>
          <w:szCs w:val="24"/>
        </w:rPr>
        <w:t>yetersizlikler,</w:t>
      </w:r>
      <w:r>
        <w:rPr>
          <w:rFonts w:ascii="Times New Roman" w:hAnsi="Times New Roman" w:cs="Times New Roman"/>
          <w:sz w:val="24"/>
          <w:szCs w:val="24"/>
        </w:rPr>
        <w:t>teknolojik</w:t>
      </w:r>
      <w:proofErr w:type="spellEnd"/>
      <w:proofErr w:type="gramEnd"/>
      <w:r>
        <w:rPr>
          <w:rFonts w:ascii="Times New Roman" w:hAnsi="Times New Roman" w:cs="Times New Roman"/>
          <w:sz w:val="24"/>
          <w:szCs w:val="24"/>
        </w:rPr>
        <w:t xml:space="preserve"> donanım ve materyal </w:t>
      </w:r>
      <w:proofErr w:type="spellStart"/>
      <w:r>
        <w:rPr>
          <w:rFonts w:ascii="Times New Roman" w:hAnsi="Times New Roman" w:cs="Times New Roman"/>
          <w:sz w:val="24"/>
          <w:szCs w:val="24"/>
        </w:rPr>
        <w:t>vb.</w:t>
      </w:r>
      <w:r w:rsidRPr="008255AF">
        <w:rPr>
          <w:rFonts w:ascii="Times New Roman" w:hAnsi="Times New Roman" w:cs="Times New Roman"/>
          <w:sz w:val="24"/>
          <w:szCs w:val="24"/>
        </w:rPr>
        <w:t>eksiklikler</w:t>
      </w:r>
      <w:proofErr w:type="spellEnd"/>
      <w:r w:rsidRPr="008255AF">
        <w:rPr>
          <w:rFonts w:ascii="Times New Roman" w:hAnsi="Times New Roman" w:cs="Times New Roman"/>
          <w:sz w:val="24"/>
          <w:szCs w:val="24"/>
        </w:rPr>
        <w:t xml:space="preserve"> okul yönetimi ile görüşülerek </w:t>
      </w:r>
      <w:r>
        <w:rPr>
          <w:rFonts w:ascii="Times New Roman" w:hAnsi="Times New Roman" w:cs="Times New Roman"/>
          <w:sz w:val="24"/>
          <w:szCs w:val="24"/>
        </w:rPr>
        <w:t>çözüm bulunması sağlanacaktır.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4-</w:t>
      </w:r>
      <w:r w:rsidRPr="008255AF">
        <w:rPr>
          <w:rFonts w:ascii="Times New Roman" w:hAnsi="Times New Roman" w:cs="Times New Roman"/>
          <w:sz w:val="24"/>
          <w:szCs w:val="24"/>
        </w:rPr>
        <w:t>Okuldaki diğer zümrelerle iş birliği yapılarak çocuklara farklı öğrenme ortamları sunulması sağlanacaktır.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5-</w:t>
      </w:r>
      <w:r>
        <w:rPr>
          <w:rFonts w:ascii="Times New Roman" w:hAnsi="Times New Roman" w:cs="Times New Roman"/>
          <w:sz w:val="24"/>
          <w:szCs w:val="24"/>
        </w:rPr>
        <w:t>Okullarında labo</w:t>
      </w:r>
      <w:r w:rsidRPr="008255AF">
        <w:rPr>
          <w:rFonts w:ascii="Times New Roman" w:hAnsi="Times New Roman" w:cs="Times New Roman"/>
          <w:sz w:val="24"/>
          <w:szCs w:val="24"/>
        </w:rPr>
        <w:t>ratu</w:t>
      </w:r>
      <w:r>
        <w:rPr>
          <w:rFonts w:ascii="Times New Roman" w:hAnsi="Times New Roman" w:cs="Times New Roman"/>
          <w:sz w:val="24"/>
          <w:szCs w:val="24"/>
        </w:rPr>
        <w:t>v</w:t>
      </w:r>
      <w:r w:rsidRPr="008255AF">
        <w:rPr>
          <w:rFonts w:ascii="Times New Roman" w:hAnsi="Times New Roman" w:cs="Times New Roman"/>
          <w:sz w:val="24"/>
          <w:szCs w:val="24"/>
        </w:rPr>
        <w:t xml:space="preserve">ar, atölye, spor </w:t>
      </w:r>
      <w:r>
        <w:rPr>
          <w:rFonts w:ascii="Times New Roman" w:hAnsi="Times New Roman" w:cs="Times New Roman"/>
          <w:sz w:val="24"/>
          <w:szCs w:val="24"/>
        </w:rPr>
        <w:t>salonu, müzik odası bulunanlar</w:t>
      </w:r>
      <w:r w:rsidRPr="008255AF">
        <w:rPr>
          <w:rFonts w:ascii="Times New Roman" w:hAnsi="Times New Roman" w:cs="Times New Roman"/>
          <w:sz w:val="24"/>
          <w:szCs w:val="24"/>
        </w:rPr>
        <w:t xml:space="preserve"> bu </w:t>
      </w:r>
      <w:proofErr w:type="gramStart"/>
      <w:r w:rsidRPr="008255AF">
        <w:rPr>
          <w:rFonts w:ascii="Times New Roman" w:hAnsi="Times New Roman" w:cs="Times New Roman"/>
          <w:sz w:val="24"/>
          <w:szCs w:val="24"/>
        </w:rPr>
        <w:t>mekanları</w:t>
      </w:r>
      <w:proofErr w:type="gramEnd"/>
      <w:r w:rsidRPr="008255AF">
        <w:rPr>
          <w:rFonts w:ascii="Times New Roman" w:hAnsi="Times New Roman" w:cs="Times New Roman"/>
          <w:sz w:val="24"/>
          <w:szCs w:val="24"/>
        </w:rPr>
        <w:t xml:space="preserve"> aktif bir şekilde kullanarak, çocuklara fark</w:t>
      </w:r>
      <w:r>
        <w:rPr>
          <w:rFonts w:ascii="Times New Roman" w:hAnsi="Times New Roman" w:cs="Times New Roman"/>
          <w:sz w:val="24"/>
          <w:szCs w:val="24"/>
        </w:rPr>
        <w:t>lı öğrenme ortamları sunulacaktır.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6-</w:t>
      </w:r>
      <w:r w:rsidRPr="008255AF">
        <w:rPr>
          <w:rFonts w:ascii="Times New Roman" w:hAnsi="Times New Roman" w:cs="Times New Roman"/>
          <w:sz w:val="24"/>
          <w:szCs w:val="24"/>
        </w:rPr>
        <w:t xml:space="preserve">Yapılan </w:t>
      </w:r>
      <w:r>
        <w:rPr>
          <w:rFonts w:ascii="Times New Roman" w:hAnsi="Times New Roman" w:cs="Times New Roman"/>
          <w:sz w:val="24"/>
          <w:szCs w:val="24"/>
        </w:rPr>
        <w:t>özgün ders</w:t>
      </w:r>
      <w:r w:rsidRPr="008255AF">
        <w:rPr>
          <w:rFonts w:ascii="Times New Roman" w:hAnsi="Times New Roman" w:cs="Times New Roman"/>
          <w:sz w:val="24"/>
          <w:szCs w:val="24"/>
        </w:rPr>
        <w:t xml:space="preserve"> etkinlikl</w:t>
      </w:r>
      <w:r>
        <w:rPr>
          <w:rFonts w:ascii="Times New Roman" w:hAnsi="Times New Roman" w:cs="Times New Roman"/>
          <w:sz w:val="24"/>
          <w:szCs w:val="24"/>
        </w:rPr>
        <w:t>er, proje çalışmaları</w:t>
      </w:r>
      <w:r w:rsidRPr="008255AF">
        <w:rPr>
          <w:rFonts w:ascii="Times New Roman" w:hAnsi="Times New Roman" w:cs="Times New Roman"/>
          <w:sz w:val="24"/>
          <w:szCs w:val="24"/>
        </w:rPr>
        <w:t xml:space="preserve"> RİSTA gibi platformlarda paylaşılarak eğitimde uygulama çeşitliliğinden faydalanılacaktır.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7-</w:t>
      </w:r>
      <w:r>
        <w:rPr>
          <w:rFonts w:ascii="Times New Roman" w:hAnsi="Times New Roman" w:cs="Times New Roman"/>
          <w:sz w:val="24"/>
          <w:szCs w:val="24"/>
        </w:rPr>
        <w:t>Okul projeleri, E-</w:t>
      </w:r>
      <w:proofErr w:type="spellStart"/>
      <w:r>
        <w:rPr>
          <w:rFonts w:ascii="Times New Roman" w:hAnsi="Times New Roman" w:cs="Times New Roman"/>
          <w:sz w:val="24"/>
          <w:szCs w:val="24"/>
        </w:rPr>
        <w:t>Tw</w:t>
      </w:r>
      <w:r w:rsidRPr="008255AF">
        <w:rPr>
          <w:rFonts w:ascii="Times New Roman" w:hAnsi="Times New Roman" w:cs="Times New Roman"/>
          <w:sz w:val="24"/>
          <w:szCs w:val="24"/>
        </w:rPr>
        <w:t>ining</w:t>
      </w:r>
      <w:proofErr w:type="spellEnd"/>
      <w:r w:rsidRPr="008255AF">
        <w:rPr>
          <w:rFonts w:ascii="Times New Roman" w:hAnsi="Times New Roman" w:cs="Times New Roman"/>
          <w:sz w:val="24"/>
          <w:szCs w:val="24"/>
        </w:rPr>
        <w:t xml:space="preserve"> gibi proje çalışmaları ile daha etkin, verimli öğrenme ortamları oluşturulacaktır.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8-</w:t>
      </w:r>
      <w:r w:rsidRPr="008255AF">
        <w:rPr>
          <w:rFonts w:ascii="Times New Roman" w:hAnsi="Times New Roman" w:cs="Times New Roman"/>
          <w:sz w:val="24"/>
          <w:szCs w:val="24"/>
        </w:rPr>
        <w:t>Çocuklara kendi hazırladıkları ve kendileri ifade edebildikleri görev ve projeler çalışmaları verilecektir.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9-</w:t>
      </w:r>
      <w:r w:rsidRPr="008255AF">
        <w:rPr>
          <w:rFonts w:ascii="Times New Roman" w:hAnsi="Times New Roman" w:cs="Times New Roman"/>
          <w:sz w:val="24"/>
          <w:szCs w:val="24"/>
        </w:rPr>
        <w:t xml:space="preserve"> Günlük eğitim akışı, etkinlik planları hazırlanırken kazanımlar aylık planda yer alan kazanımlardan seçilecektir.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10-</w:t>
      </w:r>
      <w:r w:rsidRPr="008255AF">
        <w:rPr>
          <w:rFonts w:ascii="Times New Roman" w:hAnsi="Times New Roman" w:cs="Times New Roman"/>
          <w:sz w:val="24"/>
          <w:szCs w:val="24"/>
        </w:rPr>
        <w:t xml:space="preserve">Alanımızla ve eğitimle ilgili mesleki eserle, yayınlar, projeler,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çalışmalar takip edilecek ve ilçe zümreler başkanlarının bulunduğu iletişim grubunda paylaşım yapılarak herkesin bilgilendirilmesi sağlanacaktır.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11-</w:t>
      </w:r>
      <w:r w:rsidRPr="008255AF">
        <w:rPr>
          <w:rFonts w:ascii="Times New Roman" w:hAnsi="Times New Roman" w:cs="Times New Roman"/>
          <w:sz w:val="24"/>
          <w:szCs w:val="24"/>
        </w:rPr>
        <w:t>Öğrenme güçlüğü çeken çocuklar için varsa okuldaki destek eğitim sı</w:t>
      </w:r>
      <w:r>
        <w:rPr>
          <w:rFonts w:ascii="Times New Roman" w:hAnsi="Times New Roman" w:cs="Times New Roman"/>
          <w:sz w:val="24"/>
          <w:szCs w:val="24"/>
        </w:rPr>
        <w:t xml:space="preserve">nıflarından faydalanılacak, </w:t>
      </w:r>
      <w:proofErr w:type="spellStart"/>
      <w:r>
        <w:rPr>
          <w:rFonts w:ascii="Times New Roman" w:hAnsi="Times New Roman" w:cs="Times New Roman"/>
          <w:sz w:val="24"/>
          <w:szCs w:val="24"/>
        </w:rPr>
        <w:t>BEP’</w:t>
      </w:r>
      <w:r w:rsidRPr="008255AF">
        <w:rPr>
          <w:rFonts w:ascii="Times New Roman" w:hAnsi="Times New Roman" w:cs="Times New Roman"/>
          <w:sz w:val="24"/>
          <w:szCs w:val="24"/>
        </w:rPr>
        <w:t>lere</w:t>
      </w:r>
      <w:proofErr w:type="spellEnd"/>
      <w:r w:rsidRPr="008255AF">
        <w:rPr>
          <w:rFonts w:ascii="Times New Roman" w:hAnsi="Times New Roman" w:cs="Times New Roman"/>
          <w:sz w:val="24"/>
          <w:szCs w:val="24"/>
        </w:rPr>
        <w:t xml:space="preserve"> uygun hareket edilecek ve günlük </w:t>
      </w:r>
      <w:r>
        <w:rPr>
          <w:rFonts w:ascii="Times New Roman" w:hAnsi="Times New Roman" w:cs="Times New Roman"/>
          <w:sz w:val="24"/>
          <w:szCs w:val="24"/>
        </w:rPr>
        <w:t>eğitim akışında</w:t>
      </w:r>
      <w:r w:rsidRPr="008255AF">
        <w:rPr>
          <w:rFonts w:ascii="Times New Roman" w:hAnsi="Times New Roman" w:cs="Times New Roman"/>
          <w:sz w:val="24"/>
          <w:szCs w:val="24"/>
        </w:rPr>
        <w:t xml:space="preserve"> uyarlamalara yer verilmeye çalışılacaktır.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12-</w:t>
      </w:r>
      <w:r w:rsidRPr="008255AF">
        <w:rPr>
          <w:rFonts w:ascii="Times New Roman" w:hAnsi="Times New Roman" w:cs="Times New Roman"/>
          <w:sz w:val="24"/>
          <w:szCs w:val="24"/>
        </w:rPr>
        <w:t>Yapılması planlanan etkinlik ve gösterilerde çocukların gelişim düzeylerine ve bulundukları yaş grubu dikkate alınarak planlama yapılacaktır.</w:t>
      </w:r>
    </w:p>
    <w:p w:rsidR="00DF5F63" w:rsidRPr="008255AF" w:rsidRDefault="00DF5F63" w:rsidP="00DF5F63">
      <w:pPr>
        <w:rPr>
          <w:rFonts w:ascii="Times New Roman" w:hAnsi="Times New Roman" w:cs="Times New Roman"/>
          <w:sz w:val="24"/>
          <w:szCs w:val="24"/>
        </w:rPr>
      </w:pPr>
      <w:r w:rsidRPr="00DF5F63">
        <w:rPr>
          <w:rFonts w:ascii="Times New Roman" w:hAnsi="Times New Roman" w:cs="Times New Roman"/>
          <w:b/>
          <w:sz w:val="24"/>
          <w:szCs w:val="24"/>
        </w:rPr>
        <w:t>13-</w:t>
      </w:r>
      <w:r w:rsidRPr="008255AF">
        <w:rPr>
          <w:rFonts w:ascii="Times New Roman" w:hAnsi="Times New Roman" w:cs="Times New Roman"/>
          <w:sz w:val="24"/>
          <w:szCs w:val="24"/>
        </w:rPr>
        <w:t>Eğitim-öğretim sürecinde planlanan aile katılım çalışmalarına babaların</w:t>
      </w:r>
      <w:r>
        <w:rPr>
          <w:rFonts w:ascii="Times New Roman" w:hAnsi="Times New Roman" w:cs="Times New Roman"/>
          <w:sz w:val="24"/>
          <w:szCs w:val="24"/>
        </w:rPr>
        <w:t xml:space="preserve"> </w:t>
      </w:r>
      <w:r w:rsidRPr="008255AF">
        <w:rPr>
          <w:rFonts w:ascii="Times New Roman" w:hAnsi="Times New Roman" w:cs="Times New Roman"/>
          <w:sz w:val="24"/>
          <w:szCs w:val="24"/>
        </w:rPr>
        <w:t>da özellikle katılmalarını teşvik ed</w:t>
      </w:r>
      <w:r>
        <w:rPr>
          <w:rFonts w:ascii="Times New Roman" w:hAnsi="Times New Roman" w:cs="Times New Roman"/>
          <w:sz w:val="24"/>
          <w:szCs w:val="24"/>
        </w:rPr>
        <w:t xml:space="preserve">ecek etkinlikler planlanmasına </w:t>
      </w:r>
      <w:r w:rsidRPr="008255AF">
        <w:rPr>
          <w:rFonts w:ascii="Times New Roman" w:hAnsi="Times New Roman" w:cs="Times New Roman"/>
          <w:sz w:val="24"/>
          <w:szCs w:val="24"/>
        </w:rPr>
        <w:t>karar verildi.</w:t>
      </w:r>
    </w:p>
    <w:p w:rsidR="00AB758B" w:rsidRDefault="00AB758B"/>
    <w:p w:rsidR="00155DAC" w:rsidRDefault="00155DAC"/>
    <w:p w:rsidR="00155DAC" w:rsidRDefault="00155DAC" w:rsidP="00155DAC">
      <w:pPr>
        <w:pStyle w:val="ListeParagraf"/>
        <w:numPr>
          <w:ilvl w:val="0"/>
          <w:numId w:val="3"/>
        </w:numPr>
        <w:jc w:val="center"/>
        <w:rPr>
          <w:b/>
          <w:sz w:val="28"/>
          <w:szCs w:val="28"/>
        </w:rPr>
      </w:pPr>
      <w:r>
        <w:rPr>
          <w:b/>
          <w:sz w:val="28"/>
          <w:szCs w:val="28"/>
        </w:rPr>
        <w:lastRenderedPageBreak/>
        <w:t>SINIF</w:t>
      </w:r>
    </w:p>
    <w:p w:rsidR="00155DAC" w:rsidRDefault="00155DAC" w:rsidP="00155DAC">
      <w:pPr>
        <w:pStyle w:val="ListeParagraf"/>
        <w:rPr>
          <w:b/>
          <w:sz w:val="28"/>
          <w:szCs w:val="28"/>
        </w:rPr>
      </w:pPr>
    </w:p>
    <w:p w:rsidR="00155DAC" w:rsidRDefault="00155DAC" w:rsidP="00155DAC">
      <w:pPr>
        <w:ind w:left="360"/>
        <w:rPr>
          <w:rFonts w:ascii="Times New Roman" w:hAnsi="Times New Roman" w:cs="Times New Roman"/>
          <w:b/>
          <w:sz w:val="24"/>
          <w:szCs w:val="24"/>
          <w:u w:val="single"/>
        </w:rPr>
      </w:pPr>
      <w:r w:rsidRPr="00155DAC">
        <w:rPr>
          <w:rFonts w:ascii="Times New Roman" w:hAnsi="Times New Roman" w:cs="Times New Roman"/>
          <w:b/>
          <w:sz w:val="24"/>
          <w:szCs w:val="24"/>
          <w:u w:val="single"/>
        </w:rPr>
        <w:t>ALINAN KARARLAR:</w:t>
      </w:r>
    </w:p>
    <w:p w:rsidR="00155DAC" w:rsidRDefault="00155DAC" w:rsidP="00155DAC">
      <w:pPr>
        <w:rPr>
          <w:rFonts w:cstheme="minorHAnsi"/>
        </w:rPr>
      </w:pPr>
      <w:r w:rsidRPr="00155DAC">
        <w:rPr>
          <w:rFonts w:cstheme="minorHAnsi"/>
          <w:b/>
        </w:rPr>
        <w:t>1 –</w:t>
      </w:r>
      <w:r>
        <w:rPr>
          <w:rFonts w:cstheme="minorHAnsi"/>
        </w:rPr>
        <w:t xml:space="preserve"> Birinci dönem alınmış ancak yerine getirilememiş olan kararların yerine getirilmesine,</w:t>
      </w:r>
    </w:p>
    <w:p w:rsidR="00155DAC" w:rsidRDefault="00155DAC" w:rsidP="00155DAC">
      <w:pPr>
        <w:rPr>
          <w:rFonts w:cstheme="minorHAnsi"/>
        </w:rPr>
      </w:pPr>
      <w:r w:rsidRPr="00155DAC">
        <w:rPr>
          <w:rFonts w:cstheme="minorHAnsi"/>
          <w:b/>
        </w:rPr>
        <w:t>2-</w:t>
      </w:r>
      <w:r>
        <w:rPr>
          <w:rFonts w:cstheme="minorHAnsi"/>
        </w:rPr>
        <w:t xml:space="preserve"> Derslerin ders programlarına uygun olarak işlenmesine,</w:t>
      </w:r>
    </w:p>
    <w:p w:rsidR="00155DAC" w:rsidRDefault="00155DAC" w:rsidP="00155DAC">
      <w:pPr>
        <w:rPr>
          <w:rFonts w:cstheme="minorHAnsi"/>
        </w:rPr>
      </w:pPr>
      <w:r w:rsidRPr="00155DAC">
        <w:rPr>
          <w:rFonts w:cstheme="minorHAnsi"/>
          <w:b/>
        </w:rPr>
        <w:t>3-</w:t>
      </w:r>
      <w:r>
        <w:rPr>
          <w:rFonts w:cstheme="minorHAnsi"/>
        </w:rPr>
        <w:t xml:space="preserve"> Öğrenci kitaplarındaki sınıf seviyesine uygun görülmeyen metinlerin yerine öğretmenlerimizin uygun gördüğü metin ve çalışmalarla kazanımların kavratılmasına,</w:t>
      </w:r>
    </w:p>
    <w:p w:rsidR="00155DAC" w:rsidRDefault="00155DAC" w:rsidP="00155DAC">
      <w:pPr>
        <w:rPr>
          <w:rFonts w:cstheme="minorHAnsi"/>
        </w:rPr>
      </w:pPr>
      <w:r w:rsidRPr="00155DAC">
        <w:rPr>
          <w:rFonts w:cstheme="minorHAnsi"/>
          <w:b/>
        </w:rPr>
        <w:t>4-</w:t>
      </w:r>
      <w:r>
        <w:rPr>
          <w:rFonts w:cstheme="minorHAnsi"/>
        </w:rPr>
        <w:t xml:space="preserve"> Derslerin işlenişinde uygun yöntem-teknik ile ders araç gereçlerinin özenle seçilmesine ve derslere hazırlıklı bir şekilde girilmesine,</w:t>
      </w:r>
    </w:p>
    <w:p w:rsidR="00155DAC" w:rsidRDefault="00155DAC" w:rsidP="00155DAC">
      <w:pPr>
        <w:rPr>
          <w:rFonts w:cstheme="minorHAnsi"/>
        </w:rPr>
      </w:pPr>
      <w:r w:rsidRPr="00155DAC">
        <w:rPr>
          <w:rFonts w:cstheme="minorHAnsi"/>
          <w:b/>
        </w:rPr>
        <w:t>5-</w:t>
      </w:r>
      <w:r>
        <w:rPr>
          <w:rFonts w:cstheme="minorHAnsi"/>
        </w:rPr>
        <w:t xml:space="preserve"> </w:t>
      </w:r>
      <w:proofErr w:type="spellStart"/>
      <w:r>
        <w:rPr>
          <w:rFonts w:cstheme="minorHAnsi"/>
        </w:rPr>
        <w:t>Eba</w:t>
      </w:r>
      <w:proofErr w:type="spellEnd"/>
      <w:r>
        <w:rPr>
          <w:rFonts w:cstheme="minorHAnsi"/>
        </w:rPr>
        <w:t xml:space="preserve">, </w:t>
      </w:r>
      <w:proofErr w:type="spellStart"/>
      <w:r>
        <w:rPr>
          <w:rFonts w:cstheme="minorHAnsi"/>
        </w:rPr>
        <w:t>Rista</w:t>
      </w:r>
      <w:proofErr w:type="spellEnd"/>
      <w:r>
        <w:rPr>
          <w:rFonts w:cstheme="minorHAnsi"/>
        </w:rPr>
        <w:t xml:space="preserve">, Rize </w:t>
      </w:r>
      <w:proofErr w:type="spellStart"/>
      <w:r>
        <w:rPr>
          <w:rFonts w:cstheme="minorHAnsi"/>
        </w:rPr>
        <w:t>Mem</w:t>
      </w:r>
      <w:proofErr w:type="spellEnd"/>
      <w:r>
        <w:rPr>
          <w:rFonts w:cstheme="minorHAnsi"/>
        </w:rPr>
        <w:t xml:space="preserve"> web sayfaları ile okulum Rize kitapçığının etkin şekilde kullanılmasına ve yapılan etkinliklerin paylaşılmasına,</w:t>
      </w:r>
    </w:p>
    <w:p w:rsidR="00155DAC" w:rsidRDefault="00155DAC" w:rsidP="00155DAC">
      <w:pPr>
        <w:rPr>
          <w:rFonts w:cstheme="minorHAnsi"/>
        </w:rPr>
      </w:pPr>
      <w:r w:rsidRPr="00155DAC">
        <w:rPr>
          <w:rFonts w:cstheme="minorHAnsi"/>
          <w:b/>
        </w:rPr>
        <w:t>6-</w:t>
      </w:r>
      <w:r>
        <w:rPr>
          <w:rFonts w:cstheme="minorHAnsi"/>
        </w:rPr>
        <w:t xml:space="preserve"> Kazanımlara uygun olarak planlı bir şekilde gezi gözlem çalışmalarının yapılmasına,</w:t>
      </w:r>
    </w:p>
    <w:p w:rsidR="00155DAC" w:rsidRDefault="00155DAC" w:rsidP="00155DAC">
      <w:pPr>
        <w:rPr>
          <w:rFonts w:cstheme="minorHAnsi"/>
        </w:rPr>
      </w:pPr>
      <w:r w:rsidRPr="00155DAC">
        <w:rPr>
          <w:rFonts w:cstheme="minorHAnsi"/>
          <w:b/>
        </w:rPr>
        <w:t>7-</w:t>
      </w:r>
      <w:r>
        <w:rPr>
          <w:rFonts w:cstheme="minorHAnsi"/>
        </w:rPr>
        <w:t xml:space="preserve"> Ölçme ve değerlendirmenin gözleme dayalı ve öğrenci takip çizelgelerine göre yapılmasına,</w:t>
      </w:r>
    </w:p>
    <w:p w:rsidR="00155DAC" w:rsidRDefault="00155DAC" w:rsidP="00155DAC">
      <w:pPr>
        <w:rPr>
          <w:rFonts w:cstheme="minorHAnsi"/>
        </w:rPr>
      </w:pPr>
      <w:r w:rsidRPr="00155DAC">
        <w:rPr>
          <w:rFonts w:cstheme="minorHAnsi"/>
          <w:b/>
        </w:rPr>
        <w:t>8-</w:t>
      </w:r>
      <w:r>
        <w:rPr>
          <w:rFonts w:cstheme="minorHAnsi"/>
        </w:rPr>
        <w:t xml:space="preserve"> Sınıf kitaplıklarının zenginleştirilmesine ve öğrencilerin okuyacakları kitapları bizzat kendilerinin seçmesi yönünde teşvik edilmeleri için gerekli çalışmaların yapılmasına,</w:t>
      </w:r>
    </w:p>
    <w:p w:rsidR="00155DAC" w:rsidRDefault="00155DAC" w:rsidP="00155DAC">
      <w:pPr>
        <w:rPr>
          <w:rFonts w:cstheme="minorHAnsi"/>
        </w:rPr>
      </w:pPr>
      <w:r w:rsidRPr="00155DAC">
        <w:rPr>
          <w:rFonts w:cstheme="minorHAnsi"/>
          <w:b/>
        </w:rPr>
        <w:t>9-</w:t>
      </w:r>
      <w:r>
        <w:rPr>
          <w:rFonts w:cstheme="minorHAnsi"/>
        </w:rPr>
        <w:t>Öğrenci başarısını artırmak için gerek görüldükçe veli toplantıları ve veli ziyaretlerinin yapılmasına,</w:t>
      </w:r>
    </w:p>
    <w:p w:rsidR="00155DAC" w:rsidRDefault="00155DAC" w:rsidP="00155DAC">
      <w:pPr>
        <w:rPr>
          <w:rFonts w:cstheme="minorHAnsi"/>
        </w:rPr>
      </w:pPr>
      <w:r w:rsidRPr="00155DAC">
        <w:rPr>
          <w:rFonts w:cstheme="minorHAnsi"/>
          <w:b/>
        </w:rPr>
        <w:t>10-</w:t>
      </w:r>
      <w:r>
        <w:rPr>
          <w:rFonts w:cstheme="minorHAnsi"/>
        </w:rPr>
        <w:t xml:space="preserve"> Öğrenme güçlüğü çeken öğrenciler ile ilgili gerekli öğretmen ve kurumlarla işbirliği yapılmasına,</w:t>
      </w:r>
    </w:p>
    <w:p w:rsidR="00155DAC" w:rsidRDefault="00155DAC" w:rsidP="00155DAC">
      <w:pPr>
        <w:rPr>
          <w:rFonts w:cstheme="minorHAnsi"/>
        </w:rPr>
      </w:pPr>
      <w:r w:rsidRPr="00155DAC">
        <w:rPr>
          <w:rFonts w:cstheme="minorHAnsi"/>
          <w:b/>
        </w:rPr>
        <w:t>11-</w:t>
      </w:r>
      <w:r>
        <w:rPr>
          <w:rFonts w:cstheme="minorHAnsi"/>
        </w:rPr>
        <w:t xml:space="preserve"> Sınıfların </w:t>
      </w:r>
      <w:proofErr w:type="gramStart"/>
      <w:r>
        <w:rPr>
          <w:rFonts w:cstheme="minorHAnsi"/>
        </w:rPr>
        <w:t>imkanları</w:t>
      </w:r>
      <w:proofErr w:type="gramEnd"/>
      <w:r>
        <w:rPr>
          <w:rFonts w:cstheme="minorHAnsi"/>
        </w:rPr>
        <w:t xml:space="preserve"> doğrultusunda öğrencileri zeka oyunları oynamaya teşvik etmeye ve gerekli ortamların hazırlanmasına karar verildi.</w:t>
      </w:r>
    </w:p>
    <w:p w:rsidR="00155DAC" w:rsidRPr="00155DAC" w:rsidRDefault="00155DAC" w:rsidP="00155DAC">
      <w:pPr>
        <w:ind w:left="360"/>
        <w:rPr>
          <w:rFonts w:ascii="Times New Roman" w:hAnsi="Times New Roman" w:cs="Times New Roman"/>
          <w:b/>
          <w:sz w:val="24"/>
          <w:szCs w:val="24"/>
          <w:u w:val="single"/>
        </w:rPr>
      </w:pPr>
    </w:p>
    <w:p w:rsidR="00155DAC" w:rsidRDefault="00155DAC"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155DAC">
      <w:pPr>
        <w:pStyle w:val="ListeParagraf"/>
        <w:rPr>
          <w:b/>
          <w:sz w:val="24"/>
          <w:szCs w:val="24"/>
        </w:rPr>
      </w:pPr>
    </w:p>
    <w:p w:rsidR="009C70D6" w:rsidRDefault="009C70D6" w:rsidP="009C70D6">
      <w:pPr>
        <w:pStyle w:val="ListeParagraf"/>
        <w:numPr>
          <w:ilvl w:val="0"/>
          <w:numId w:val="3"/>
        </w:numPr>
        <w:rPr>
          <w:b/>
          <w:sz w:val="28"/>
          <w:szCs w:val="28"/>
        </w:rPr>
      </w:pPr>
      <w:r w:rsidRPr="009C70D6">
        <w:rPr>
          <w:b/>
          <w:sz w:val="28"/>
          <w:szCs w:val="28"/>
        </w:rPr>
        <w:t>SINIF</w:t>
      </w:r>
    </w:p>
    <w:p w:rsidR="009C70D6" w:rsidRDefault="009C70D6" w:rsidP="009C70D6">
      <w:pPr>
        <w:pStyle w:val="ListeParagraf"/>
        <w:ind w:left="4613"/>
        <w:rPr>
          <w:b/>
          <w:sz w:val="28"/>
          <w:szCs w:val="28"/>
        </w:rPr>
      </w:pPr>
    </w:p>
    <w:p w:rsidR="009C70D6" w:rsidRDefault="009C70D6" w:rsidP="009C70D6">
      <w:pPr>
        <w:rPr>
          <w:rFonts w:ascii="Times New Roman" w:hAnsi="Times New Roman" w:cs="Times New Roman"/>
          <w:b/>
          <w:sz w:val="24"/>
          <w:szCs w:val="24"/>
          <w:u w:val="single"/>
        </w:rPr>
      </w:pPr>
      <w:r w:rsidRPr="00DF5F63">
        <w:rPr>
          <w:rFonts w:ascii="Times New Roman" w:hAnsi="Times New Roman" w:cs="Times New Roman"/>
          <w:b/>
          <w:sz w:val="24"/>
          <w:szCs w:val="24"/>
          <w:u w:val="single"/>
        </w:rPr>
        <w:t>ALINAN KARARLAR:</w:t>
      </w:r>
    </w:p>
    <w:p w:rsidR="009C70D6" w:rsidRPr="00F732CC" w:rsidRDefault="009C70D6" w:rsidP="009C70D6">
      <w:pPr>
        <w:rPr>
          <w:rFonts w:cstheme="minorHAnsi"/>
          <w:sz w:val="24"/>
          <w:szCs w:val="24"/>
        </w:rPr>
      </w:pPr>
      <w:r w:rsidRPr="00F732CC">
        <w:rPr>
          <w:rFonts w:cstheme="minorHAnsi"/>
          <w:sz w:val="24"/>
          <w:szCs w:val="24"/>
        </w:rPr>
        <w:t>1-Okuma yazma çalışmalarına ağırlık verilmesine,</w:t>
      </w:r>
    </w:p>
    <w:p w:rsidR="009C70D6" w:rsidRPr="00F732CC" w:rsidRDefault="009C70D6" w:rsidP="009C70D6">
      <w:pPr>
        <w:rPr>
          <w:rFonts w:cstheme="minorHAnsi"/>
          <w:sz w:val="24"/>
          <w:szCs w:val="24"/>
        </w:rPr>
      </w:pPr>
      <w:r w:rsidRPr="00F732CC">
        <w:rPr>
          <w:rFonts w:cstheme="minorHAnsi"/>
          <w:sz w:val="24"/>
          <w:szCs w:val="24"/>
        </w:rPr>
        <w:t>2-Matematik dersinde problem çözmeye ağırlık verilmesine,</w:t>
      </w:r>
    </w:p>
    <w:p w:rsidR="009C70D6" w:rsidRPr="00F732CC" w:rsidRDefault="009C70D6" w:rsidP="009C70D6">
      <w:pPr>
        <w:rPr>
          <w:rFonts w:cstheme="minorHAnsi"/>
          <w:sz w:val="24"/>
          <w:szCs w:val="24"/>
        </w:rPr>
      </w:pPr>
      <w:r w:rsidRPr="00F732CC">
        <w:rPr>
          <w:rFonts w:cstheme="minorHAnsi"/>
          <w:sz w:val="24"/>
          <w:szCs w:val="24"/>
        </w:rPr>
        <w:t>3-Derslerde defter kullanılmasının devam edilmesine ve yazı becerilerinin geliştirici etkinliklere devam edilmesine,</w:t>
      </w:r>
    </w:p>
    <w:p w:rsidR="009C70D6" w:rsidRPr="00F732CC" w:rsidRDefault="009C70D6" w:rsidP="009C70D6">
      <w:pPr>
        <w:rPr>
          <w:rFonts w:cstheme="minorHAnsi"/>
          <w:sz w:val="24"/>
          <w:szCs w:val="24"/>
        </w:rPr>
      </w:pPr>
      <w:r w:rsidRPr="00F732CC">
        <w:rPr>
          <w:rFonts w:cstheme="minorHAnsi"/>
          <w:sz w:val="24"/>
          <w:szCs w:val="24"/>
        </w:rPr>
        <w:t xml:space="preserve">4- Okuma saatlerinin her öğretmen kendi sınıf düzeyine göre planlanmasına, mümkün mertebe kütüphane veya başka </w:t>
      </w:r>
      <w:proofErr w:type="gramStart"/>
      <w:r w:rsidRPr="00F732CC">
        <w:rPr>
          <w:rFonts w:cstheme="minorHAnsi"/>
          <w:sz w:val="24"/>
          <w:szCs w:val="24"/>
        </w:rPr>
        <w:t>imkanlar</w:t>
      </w:r>
      <w:proofErr w:type="gramEnd"/>
      <w:r w:rsidRPr="00F732CC">
        <w:rPr>
          <w:rFonts w:cstheme="minorHAnsi"/>
          <w:sz w:val="24"/>
          <w:szCs w:val="24"/>
        </w:rPr>
        <w:t xml:space="preserve"> varsa oraların kullanılmasına,</w:t>
      </w:r>
    </w:p>
    <w:p w:rsidR="009C70D6" w:rsidRPr="00F732CC" w:rsidRDefault="009C70D6" w:rsidP="009C70D6">
      <w:pPr>
        <w:rPr>
          <w:rFonts w:cstheme="minorHAnsi"/>
          <w:sz w:val="24"/>
          <w:szCs w:val="24"/>
        </w:rPr>
      </w:pPr>
      <w:r w:rsidRPr="00F732CC">
        <w:rPr>
          <w:rFonts w:cstheme="minorHAnsi"/>
          <w:sz w:val="24"/>
          <w:szCs w:val="24"/>
        </w:rPr>
        <w:t>5- İhtiyaç halinde okullarda destek eğitim odalarının açılması için girişimlerde bulunulmasına, varsa öğrencilerin oralardan yararlandırılmasına,</w:t>
      </w:r>
    </w:p>
    <w:p w:rsidR="009C70D6" w:rsidRPr="00F732CC" w:rsidRDefault="009C70D6" w:rsidP="009C70D6">
      <w:pPr>
        <w:rPr>
          <w:rFonts w:cstheme="minorHAnsi"/>
          <w:sz w:val="24"/>
          <w:szCs w:val="24"/>
        </w:rPr>
      </w:pPr>
      <w:r w:rsidRPr="00F732CC">
        <w:rPr>
          <w:rFonts w:cstheme="minorHAnsi"/>
          <w:sz w:val="24"/>
          <w:szCs w:val="24"/>
        </w:rPr>
        <w:t xml:space="preserve">6-Okul dışı </w:t>
      </w:r>
      <w:proofErr w:type="spellStart"/>
      <w:r w:rsidRPr="00F732CC">
        <w:rPr>
          <w:rFonts w:cstheme="minorHAnsi"/>
          <w:sz w:val="24"/>
          <w:szCs w:val="24"/>
        </w:rPr>
        <w:t>öğrenmlerin</w:t>
      </w:r>
      <w:proofErr w:type="spellEnd"/>
      <w:r w:rsidRPr="00F732CC">
        <w:rPr>
          <w:rFonts w:cstheme="minorHAnsi"/>
          <w:sz w:val="24"/>
          <w:szCs w:val="24"/>
        </w:rPr>
        <w:t xml:space="preserve"> planlanırken “Okulum Rize” kitabından yararlanılmasına,</w:t>
      </w:r>
    </w:p>
    <w:p w:rsidR="009C70D6" w:rsidRPr="00F732CC" w:rsidRDefault="009C70D6" w:rsidP="009C70D6">
      <w:pPr>
        <w:rPr>
          <w:rFonts w:cstheme="minorHAnsi"/>
          <w:sz w:val="24"/>
          <w:szCs w:val="24"/>
        </w:rPr>
      </w:pPr>
      <w:r w:rsidRPr="00F732CC">
        <w:rPr>
          <w:rFonts w:cstheme="minorHAnsi"/>
          <w:sz w:val="24"/>
          <w:szCs w:val="24"/>
        </w:rPr>
        <w:t>7-Matematik dersinde özellikle dört işlem üzerine durulmasına,</w:t>
      </w:r>
    </w:p>
    <w:p w:rsidR="009C70D6" w:rsidRPr="00F732CC" w:rsidRDefault="009C70D6" w:rsidP="009C70D6">
      <w:pPr>
        <w:rPr>
          <w:rFonts w:cstheme="minorHAnsi"/>
          <w:sz w:val="24"/>
          <w:szCs w:val="24"/>
        </w:rPr>
      </w:pPr>
      <w:r w:rsidRPr="00F732CC">
        <w:rPr>
          <w:rFonts w:cstheme="minorHAnsi"/>
          <w:sz w:val="24"/>
          <w:szCs w:val="24"/>
        </w:rPr>
        <w:t xml:space="preserve">8-Derslerde verilmesi gereken kazanımların listelenerek ünite sonlarında </w:t>
      </w:r>
      <w:proofErr w:type="spellStart"/>
      <w:r w:rsidRPr="00F732CC">
        <w:rPr>
          <w:rFonts w:cstheme="minorHAnsi"/>
          <w:sz w:val="24"/>
          <w:szCs w:val="24"/>
        </w:rPr>
        <w:t>değerlenilmesinin</w:t>
      </w:r>
      <w:proofErr w:type="spellEnd"/>
      <w:r w:rsidRPr="00F732CC">
        <w:rPr>
          <w:rFonts w:cstheme="minorHAnsi"/>
          <w:sz w:val="24"/>
          <w:szCs w:val="24"/>
        </w:rPr>
        <w:t xml:space="preserve"> yapılmasına,</w:t>
      </w:r>
    </w:p>
    <w:p w:rsidR="009C70D6" w:rsidRPr="00F732CC" w:rsidRDefault="009C70D6" w:rsidP="009C70D6">
      <w:pPr>
        <w:rPr>
          <w:rFonts w:cstheme="minorHAnsi"/>
          <w:sz w:val="24"/>
          <w:szCs w:val="24"/>
        </w:rPr>
      </w:pPr>
      <w:r w:rsidRPr="00F732CC">
        <w:rPr>
          <w:rFonts w:cstheme="minorHAnsi"/>
          <w:sz w:val="24"/>
          <w:szCs w:val="24"/>
        </w:rPr>
        <w:t>9-Öğrencileri değerlendirirken üçlük sistemin yetersiz kaldığı bunun en az beşlik bir sistemin gerektiğinin üst makamlara bildirilmesine karar verilmiştir.</w:t>
      </w:r>
    </w:p>
    <w:p w:rsidR="009C70D6" w:rsidRDefault="009C70D6"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9C70D6">
      <w:pPr>
        <w:rPr>
          <w:b/>
          <w:sz w:val="28"/>
          <w:szCs w:val="28"/>
        </w:rPr>
      </w:pPr>
    </w:p>
    <w:p w:rsidR="00C45BE8" w:rsidRDefault="00C45BE8" w:rsidP="00C45BE8">
      <w:pPr>
        <w:pStyle w:val="ListeParagraf"/>
        <w:numPr>
          <w:ilvl w:val="0"/>
          <w:numId w:val="3"/>
        </w:numPr>
        <w:rPr>
          <w:b/>
          <w:sz w:val="28"/>
          <w:szCs w:val="28"/>
        </w:rPr>
      </w:pPr>
      <w:r>
        <w:rPr>
          <w:b/>
          <w:sz w:val="28"/>
          <w:szCs w:val="28"/>
        </w:rPr>
        <w:lastRenderedPageBreak/>
        <w:t>SINIF</w:t>
      </w:r>
    </w:p>
    <w:p w:rsidR="00C45BE8" w:rsidRDefault="00C45BE8" w:rsidP="00C45BE8">
      <w:pPr>
        <w:rPr>
          <w:b/>
          <w:sz w:val="28"/>
          <w:szCs w:val="28"/>
        </w:rPr>
      </w:pPr>
    </w:p>
    <w:p w:rsidR="00C45BE8" w:rsidRDefault="00C45BE8" w:rsidP="00C45BE8">
      <w:pPr>
        <w:rPr>
          <w:rFonts w:ascii="Times New Roman" w:hAnsi="Times New Roman" w:cs="Times New Roman"/>
          <w:b/>
          <w:sz w:val="24"/>
          <w:szCs w:val="24"/>
          <w:u w:val="single"/>
        </w:rPr>
      </w:pPr>
      <w:r w:rsidRPr="00DF5F63">
        <w:rPr>
          <w:rFonts w:ascii="Times New Roman" w:hAnsi="Times New Roman" w:cs="Times New Roman"/>
          <w:b/>
          <w:sz w:val="24"/>
          <w:szCs w:val="24"/>
          <w:u w:val="single"/>
        </w:rPr>
        <w:t>ALINAN KARARLAR:</w:t>
      </w:r>
    </w:p>
    <w:p w:rsidR="00C45BE8" w:rsidRPr="00F832B7"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Bir önceki zümre toplantısında alınan kararlar görüşüldü. Uygulamada aksaklıklar olmadığı tespit edildi.</w:t>
      </w:r>
    </w:p>
    <w:p w:rsidR="00C45BE8" w:rsidRPr="00F832B7" w:rsidRDefault="00C45BE8" w:rsidP="00C45BE8">
      <w:pPr>
        <w:pStyle w:val="ListeParagraf"/>
        <w:ind w:left="76"/>
        <w:rPr>
          <w:rFonts w:ascii="Times New Roman" w:hAnsi="Times New Roman" w:cs="Times New Roman"/>
          <w:b/>
          <w:sz w:val="24"/>
          <w:szCs w:val="24"/>
          <w:u w:val="single"/>
        </w:rPr>
      </w:pPr>
    </w:p>
    <w:p w:rsidR="00C45BE8" w:rsidRPr="00B2524B"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Zümreler arası işbirliği ve paylaşımların devamı için kurulan ağın kullanımın devamına, yapılan özgün etkinliklerin kurulan sosyal ağda ve RİSTA da paylaşımının devamına verildi.</w:t>
      </w:r>
    </w:p>
    <w:p w:rsidR="00C45BE8" w:rsidRPr="00F832B7" w:rsidRDefault="00C45BE8" w:rsidP="00C45BE8">
      <w:pPr>
        <w:rPr>
          <w:rFonts w:ascii="Times New Roman" w:hAnsi="Times New Roman" w:cs="Times New Roman"/>
          <w:b/>
          <w:sz w:val="24"/>
          <w:szCs w:val="24"/>
          <w:u w:val="single"/>
        </w:rPr>
      </w:pPr>
    </w:p>
    <w:p w:rsidR="00C45BE8" w:rsidRPr="00132CAF"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Görgü kurallarının ve toplumsal normların öğrencilere öğretilmesinde fazladan çaba gösterilmesinin devamına, tarımsal göç ile ilgili oluşabilecek aksaklıkların dönem başından itibaren planlanmasına ve daha fazla veli ziyaretleri yapılmasına karar verildi.</w:t>
      </w:r>
    </w:p>
    <w:p w:rsidR="00C45BE8" w:rsidRPr="000A20DB" w:rsidRDefault="00C45BE8" w:rsidP="00C45BE8">
      <w:pPr>
        <w:pStyle w:val="ListeParagraf"/>
        <w:numPr>
          <w:ilvl w:val="0"/>
          <w:numId w:val="4"/>
        </w:numPr>
        <w:rPr>
          <w:rFonts w:ascii="Times New Roman" w:hAnsi="Times New Roman" w:cs="Times New Roman"/>
          <w:b/>
          <w:sz w:val="24"/>
          <w:szCs w:val="24"/>
          <w:u w:val="single"/>
        </w:rPr>
      </w:pPr>
      <w:r w:rsidRPr="000A20DB">
        <w:rPr>
          <w:rFonts w:ascii="Times New Roman" w:hAnsi="Times New Roman" w:cs="Times New Roman"/>
          <w:sz w:val="24"/>
          <w:szCs w:val="24"/>
        </w:rPr>
        <w:t xml:space="preserve">Okul dışı öğrenme ortamlarına zaman ayrılması ve imkanlar doğrultusunda gerekli yazışmalar ve izinler alınarak okul dışı öğrenme ortamlarından </w:t>
      </w:r>
      <w:proofErr w:type="spellStart"/>
      <w:proofErr w:type="gramStart"/>
      <w:r w:rsidRPr="000A20DB">
        <w:rPr>
          <w:rFonts w:ascii="Times New Roman" w:hAnsi="Times New Roman" w:cs="Times New Roman"/>
          <w:sz w:val="24"/>
          <w:szCs w:val="24"/>
        </w:rPr>
        <w:t>yararlanılmasına,okul</w:t>
      </w:r>
      <w:proofErr w:type="spellEnd"/>
      <w:proofErr w:type="gramEnd"/>
      <w:r w:rsidRPr="000A20DB">
        <w:rPr>
          <w:rFonts w:ascii="Times New Roman" w:hAnsi="Times New Roman" w:cs="Times New Roman"/>
          <w:sz w:val="24"/>
          <w:szCs w:val="24"/>
        </w:rPr>
        <w:t xml:space="preserve"> dışı etkinliklerin kurulacak olan sosyal ağ ve RİSTA da paylaşılmasına</w:t>
      </w:r>
      <w:r>
        <w:rPr>
          <w:rFonts w:ascii="Times New Roman" w:hAnsi="Times New Roman" w:cs="Times New Roman"/>
          <w:sz w:val="24"/>
          <w:szCs w:val="24"/>
        </w:rPr>
        <w:t xml:space="preserve"> devam edilmesine</w:t>
      </w:r>
      <w:r w:rsidRPr="000A20DB">
        <w:rPr>
          <w:rFonts w:ascii="Times New Roman" w:hAnsi="Times New Roman" w:cs="Times New Roman"/>
          <w:sz w:val="24"/>
          <w:szCs w:val="24"/>
        </w:rPr>
        <w:t xml:space="preserve"> karar verildi.</w:t>
      </w:r>
    </w:p>
    <w:p w:rsidR="00C45BE8" w:rsidRPr="00132CAF" w:rsidRDefault="00C45BE8" w:rsidP="00C45BE8">
      <w:pPr>
        <w:pStyle w:val="ListeParagraf"/>
        <w:rPr>
          <w:rFonts w:ascii="Times New Roman" w:hAnsi="Times New Roman" w:cs="Times New Roman"/>
          <w:b/>
          <w:sz w:val="24"/>
          <w:szCs w:val="24"/>
          <w:u w:val="single"/>
        </w:rPr>
      </w:pPr>
    </w:p>
    <w:p w:rsidR="00C45BE8" w:rsidRPr="002B48E7"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Ders kitabındaki kazanımların pekiştirilmesi </w:t>
      </w:r>
      <w:proofErr w:type="gramStart"/>
      <w:r>
        <w:rPr>
          <w:rFonts w:ascii="Times New Roman" w:hAnsi="Times New Roman" w:cs="Times New Roman"/>
          <w:sz w:val="24"/>
          <w:szCs w:val="24"/>
        </w:rPr>
        <w:t>için  farklı</w:t>
      </w:r>
      <w:proofErr w:type="gramEnd"/>
      <w:r>
        <w:rPr>
          <w:rFonts w:ascii="Times New Roman" w:hAnsi="Times New Roman" w:cs="Times New Roman"/>
          <w:sz w:val="24"/>
          <w:szCs w:val="24"/>
        </w:rPr>
        <w:t xml:space="preserve"> etkinlikler yapılmasının ve bu etkinliklerin zümreler arasında paylaşımının devamına karar verildi</w:t>
      </w:r>
    </w:p>
    <w:p w:rsidR="00C45BE8" w:rsidRPr="002B48E7" w:rsidRDefault="00C45BE8" w:rsidP="00C45BE8">
      <w:pPr>
        <w:pStyle w:val="ListeParagraf"/>
        <w:ind w:left="76"/>
        <w:rPr>
          <w:rFonts w:ascii="Times New Roman" w:hAnsi="Times New Roman" w:cs="Times New Roman"/>
          <w:b/>
          <w:sz w:val="24"/>
          <w:szCs w:val="24"/>
          <w:u w:val="single"/>
        </w:rPr>
      </w:pPr>
    </w:p>
    <w:p w:rsidR="00C45BE8" w:rsidRPr="002B48E7"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Okul imkânlarından mümkün olduğu kadar yararlanılmasına, teknolojiden ve etkileşimli tahtalardan faydalanılmasına, </w:t>
      </w:r>
      <w:proofErr w:type="spellStart"/>
      <w:r>
        <w:rPr>
          <w:rFonts w:ascii="Times New Roman" w:hAnsi="Times New Roman" w:cs="Times New Roman"/>
          <w:sz w:val="24"/>
          <w:szCs w:val="24"/>
        </w:rPr>
        <w:t>laboratuar</w:t>
      </w:r>
      <w:proofErr w:type="spellEnd"/>
      <w:r>
        <w:rPr>
          <w:rFonts w:ascii="Times New Roman" w:hAnsi="Times New Roman" w:cs="Times New Roman"/>
          <w:sz w:val="24"/>
          <w:szCs w:val="24"/>
        </w:rPr>
        <w:t>, işlik vb. gibi ortamlarda ders yapılmasına devam edilmesine ve öğretmenlerin çeşitli ders materyallerinin temini noktasında daha özverili olmasına karar verildi.</w:t>
      </w:r>
    </w:p>
    <w:p w:rsidR="00C45BE8" w:rsidRPr="00B2524B" w:rsidRDefault="00C45BE8" w:rsidP="00C45BE8">
      <w:pPr>
        <w:pStyle w:val="ListeParagraf"/>
        <w:ind w:left="76"/>
        <w:rPr>
          <w:rFonts w:ascii="Times New Roman" w:hAnsi="Times New Roman" w:cs="Times New Roman"/>
          <w:b/>
          <w:sz w:val="24"/>
          <w:szCs w:val="24"/>
          <w:u w:val="single"/>
        </w:rPr>
      </w:pPr>
    </w:p>
    <w:p w:rsidR="00C45BE8" w:rsidRPr="00B2524B"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Kitap okuma çalışmalarının okuduğunu anlama ve problem çözme becerilerine doğrudan etki ettiği için öğrencilerin okuduğu kitapların daha yakından takip edilmesine ve mümkünse her öğretmenin yanında bir kitabın bulunmasına karar verildi.</w:t>
      </w:r>
    </w:p>
    <w:p w:rsidR="00C45BE8" w:rsidRPr="00B2524B" w:rsidRDefault="00C45BE8" w:rsidP="00C45BE8">
      <w:pPr>
        <w:pStyle w:val="ListeParagraf"/>
        <w:rPr>
          <w:rFonts w:ascii="Times New Roman" w:hAnsi="Times New Roman" w:cs="Times New Roman"/>
          <w:b/>
          <w:sz w:val="24"/>
          <w:szCs w:val="24"/>
          <w:u w:val="single"/>
        </w:rPr>
      </w:pPr>
    </w:p>
    <w:p w:rsidR="00C45BE8" w:rsidRPr="002B48E7" w:rsidRDefault="00C45BE8" w:rsidP="00C45BE8">
      <w:pPr>
        <w:pStyle w:val="ListeParagraf"/>
        <w:numPr>
          <w:ilvl w:val="0"/>
          <w:numId w:val="4"/>
        </w:numPr>
        <w:rPr>
          <w:rFonts w:ascii="Times New Roman" w:hAnsi="Times New Roman" w:cs="Times New Roman"/>
          <w:b/>
          <w:sz w:val="24"/>
          <w:szCs w:val="24"/>
          <w:u w:val="single"/>
        </w:rPr>
      </w:pPr>
      <w:r w:rsidRPr="007E3012">
        <w:rPr>
          <w:rFonts w:ascii="Times New Roman" w:hAnsi="Times New Roman" w:cs="Times New Roman"/>
          <w:sz w:val="24"/>
          <w:szCs w:val="24"/>
        </w:rPr>
        <w:t>Milli ve manevi değerlerin, etik kuralların ve bilimselliğin kitap seçiminde öncelikli olmasın</w:t>
      </w:r>
      <w:r>
        <w:rPr>
          <w:rFonts w:ascii="Times New Roman" w:hAnsi="Times New Roman" w:cs="Times New Roman"/>
          <w:sz w:val="24"/>
          <w:szCs w:val="24"/>
        </w:rPr>
        <w:t>a, beğenilen kitapların zümreler arasında kurulan sosyal ağda paylaşılmasına devam edilmesine karar verildi.</w:t>
      </w:r>
    </w:p>
    <w:p w:rsidR="00C45BE8" w:rsidRPr="002B48E7" w:rsidRDefault="00C45BE8" w:rsidP="00C45BE8">
      <w:pPr>
        <w:pStyle w:val="ListeParagraf"/>
        <w:ind w:left="76"/>
        <w:rPr>
          <w:rFonts w:ascii="Times New Roman" w:hAnsi="Times New Roman" w:cs="Times New Roman"/>
          <w:b/>
          <w:sz w:val="24"/>
          <w:szCs w:val="24"/>
          <w:u w:val="single"/>
        </w:rPr>
      </w:pPr>
    </w:p>
    <w:p w:rsidR="00C45BE8" w:rsidRPr="003B73BB" w:rsidRDefault="00C45BE8" w:rsidP="00C45BE8">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Beden Eğitimi ve Oyun, Müzik ve Görsel Sanatlar derslerinde yapılan farklı etkinliklerin anlatımı ve etkinlik örneklerinin kurulan zümreler arası sosyal ağda paylaşılmasına, özellikle öğrencilere enstrüman çalma çalışması yapılmasına ve bu konuda zümreler arasında bir etkileşim </w:t>
      </w:r>
      <w:proofErr w:type="gramStart"/>
      <w:r>
        <w:rPr>
          <w:rFonts w:ascii="Times New Roman" w:hAnsi="Times New Roman" w:cs="Times New Roman"/>
          <w:sz w:val="24"/>
          <w:szCs w:val="24"/>
        </w:rPr>
        <w:t>oluşturulmasına  karar</w:t>
      </w:r>
      <w:proofErr w:type="gramEnd"/>
      <w:r>
        <w:rPr>
          <w:rFonts w:ascii="Times New Roman" w:hAnsi="Times New Roman" w:cs="Times New Roman"/>
          <w:sz w:val="24"/>
          <w:szCs w:val="24"/>
        </w:rPr>
        <w:t xml:space="preserve"> verildi.</w:t>
      </w:r>
    </w:p>
    <w:p w:rsidR="00C45BE8" w:rsidRPr="002B48E7" w:rsidRDefault="00C45BE8" w:rsidP="00C45BE8">
      <w:pPr>
        <w:pStyle w:val="ListeParagraf"/>
        <w:ind w:left="76"/>
        <w:rPr>
          <w:rFonts w:ascii="Times New Roman" w:hAnsi="Times New Roman" w:cs="Times New Roman"/>
          <w:b/>
          <w:sz w:val="24"/>
          <w:szCs w:val="24"/>
          <w:u w:val="single"/>
        </w:rPr>
      </w:pPr>
    </w:p>
    <w:p w:rsidR="00C45BE8" w:rsidRDefault="00C45BE8" w:rsidP="00C45BE8">
      <w:pPr>
        <w:rPr>
          <w:b/>
          <w:sz w:val="28"/>
          <w:szCs w:val="28"/>
        </w:rPr>
      </w:pPr>
    </w:p>
    <w:p w:rsidR="00C14C21" w:rsidRDefault="00C14C21" w:rsidP="00C45BE8">
      <w:pPr>
        <w:rPr>
          <w:b/>
          <w:sz w:val="28"/>
          <w:szCs w:val="28"/>
        </w:rPr>
      </w:pPr>
    </w:p>
    <w:p w:rsidR="00A56C3C" w:rsidRDefault="00A56C3C" w:rsidP="00C45BE8">
      <w:pPr>
        <w:rPr>
          <w:b/>
          <w:sz w:val="28"/>
          <w:szCs w:val="28"/>
        </w:rPr>
      </w:pPr>
    </w:p>
    <w:p w:rsidR="00A56C3C" w:rsidRDefault="00A56C3C" w:rsidP="00C45BE8">
      <w:pPr>
        <w:rPr>
          <w:b/>
          <w:sz w:val="28"/>
          <w:szCs w:val="28"/>
        </w:rPr>
      </w:pPr>
    </w:p>
    <w:p w:rsidR="00C14C21" w:rsidRDefault="00A56C3C" w:rsidP="00A56C3C">
      <w:pPr>
        <w:pStyle w:val="ListeParagraf"/>
        <w:numPr>
          <w:ilvl w:val="0"/>
          <w:numId w:val="3"/>
        </w:numPr>
        <w:rPr>
          <w:b/>
          <w:sz w:val="28"/>
          <w:szCs w:val="28"/>
        </w:rPr>
      </w:pPr>
      <w:r>
        <w:rPr>
          <w:b/>
          <w:sz w:val="28"/>
          <w:szCs w:val="28"/>
        </w:rPr>
        <w:t>SINIF</w:t>
      </w:r>
    </w:p>
    <w:p w:rsidR="00A56C3C" w:rsidRDefault="00A56C3C" w:rsidP="00A56C3C">
      <w:pPr>
        <w:pStyle w:val="ListeParagraf"/>
        <w:ind w:left="4471"/>
        <w:rPr>
          <w:rFonts w:ascii="Times New Roman" w:hAnsi="Times New Roman" w:cs="Times New Roman"/>
          <w:b/>
          <w:sz w:val="24"/>
          <w:szCs w:val="24"/>
          <w:u w:val="single"/>
        </w:rPr>
      </w:pPr>
    </w:p>
    <w:p w:rsidR="00A56C3C" w:rsidRDefault="00A56C3C" w:rsidP="00A56C3C">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A56C3C" w:rsidRPr="000779F7" w:rsidRDefault="00A56C3C" w:rsidP="00A56C3C">
      <w:pPr>
        <w:numPr>
          <w:ilvl w:val="0"/>
          <w:numId w:val="5"/>
        </w:numPr>
        <w:spacing w:after="0" w:line="240" w:lineRule="auto"/>
        <w:rPr>
          <w:rFonts w:ascii="Times New Roman" w:eastAsia="Times New Roman" w:hAnsi="Times New Roman" w:cs="Times New Roman"/>
          <w:sz w:val="24"/>
          <w:szCs w:val="24"/>
          <w:lang w:eastAsia="tr-TR"/>
        </w:rPr>
      </w:pPr>
      <w:r w:rsidRPr="000779F7">
        <w:rPr>
          <w:rFonts w:ascii="Times New Roman" w:eastAsia="Batang" w:hAnsi="Times New Roman" w:cs="Times New Roman"/>
          <w:sz w:val="24"/>
          <w:szCs w:val="24"/>
          <w:lang w:eastAsia="tr-TR"/>
        </w:rPr>
        <w:t>Ünite konularının belirtilen sürede işlenerek bitirilmesine,</w:t>
      </w:r>
    </w:p>
    <w:p w:rsidR="00A56C3C" w:rsidRPr="000779F7" w:rsidRDefault="00A56C3C" w:rsidP="00A56C3C">
      <w:pPr>
        <w:numPr>
          <w:ilvl w:val="0"/>
          <w:numId w:val="5"/>
        </w:numPr>
        <w:spacing w:after="0" w:line="240" w:lineRule="auto"/>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içinde planlanan etkinliklerin öğrenci merkezli olmasına,</w:t>
      </w:r>
    </w:p>
    <w:p w:rsidR="00A56C3C" w:rsidRPr="000779F7" w:rsidRDefault="00A56C3C" w:rsidP="00A56C3C">
      <w:pPr>
        <w:numPr>
          <w:ilvl w:val="0"/>
          <w:numId w:val="5"/>
        </w:numPr>
        <w:spacing w:after="0" w:line="240" w:lineRule="auto"/>
        <w:rPr>
          <w:rFonts w:ascii="Times New Roman" w:eastAsia="Times New Roman" w:hAnsi="Times New Roman" w:cs="Times New Roman"/>
          <w:sz w:val="24"/>
          <w:szCs w:val="24"/>
          <w:lang w:eastAsia="tr-TR"/>
        </w:rPr>
      </w:pPr>
      <w:r w:rsidRPr="000779F7">
        <w:rPr>
          <w:rFonts w:ascii="Times New Roman" w:eastAsia="Calibri" w:hAnsi="Times New Roman" w:cs="Times New Roman"/>
          <w:sz w:val="24"/>
          <w:szCs w:val="24"/>
          <w:lang w:eastAsia="tr-TR"/>
        </w:rPr>
        <w:t>Konular işlenirken basitten zora doğru</w:t>
      </w:r>
      <w:r>
        <w:rPr>
          <w:rFonts w:ascii="Times New Roman" w:eastAsia="Calibri" w:hAnsi="Times New Roman" w:cs="Times New Roman"/>
          <w:sz w:val="24"/>
          <w:szCs w:val="24"/>
          <w:lang w:eastAsia="tr-TR"/>
        </w:rPr>
        <w:t>, öğrencilerin aktif olacağı farklı yöntem ve tekniklerin belirlenip uygulandığı,</w:t>
      </w:r>
      <w:r w:rsidRPr="000779F7">
        <w:rPr>
          <w:rFonts w:ascii="Times New Roman" w:eastAsia="Calibri" w:hAnsi="Times New Roman" w:cs="Times New Roman"/>
          <w:sz w:val="24"/>
          <w:szCs w:val="24"/>
          <w:lang w:eastAsia="tr-TR"/>
        </w:rPr>
        <w:t xml:space="preserve"> dersleri</w:t>
      </w:r>
      <w:r w:rsidRPr="000779F7">
        <w:rPr>
          <w:rFonts w:ascii="Times New Roman" w:eastAsia="Times New Roman" w:hAnsi="Times New Roman" w:cs="Times New Roman"/>
          <w:sz w:val="24"/>
          <w:szCs w:val="24"/>
          <w:lang w:eastAsia="tr-TR"/>
        </w:rPr>
        <w:t>n</w:t>
      </w:r>
      <w:r w:rsidRPr="000779F7">
        <w:rPr>
          <w:rFonts w:ascii="Times New Roman" w:eastAsia="Calibri" w:hAnsi="Times New Roman" w:cs="Times New Roman"/>
          <w:sz w:val="24"/>
          <w:szCs w:val="24"/>
          <w:lang w:eastAsia="tr-TR"/>
        </w:rPr>
        <w:t xml:space="preserve"> görsel kaynaklarla</w:t>
      </w:r>
      <w:r w:rsidRPr="000779F7">
        <w:rPr>
          <w:rFonts w:ascii="Times New Roman" w:eastAsia="Times New Roman" w:hAnsi="Times New Roman" w:cs="Times New Roman"/>
          <w:sz w:val="24"/>
          <w:szCs w:val="24"/>
          <w:lang w:eastAsia="tr-TR"/>
        </w:rPr>
        <w:t>,</w:t>
      </w:r>
      <w:r w:rsidRPr="000779F7">
        <w:rPr>
          <w:rFonts w:ascii="Times New Roman" w:eastAsia="Calibri" w:hAnsi="Times New Roman" w:cs="Times New Roman"/>
          <w:sz w:val="24"/>
          <w:szCs w:val="24"/>
          <w:lang w:eastAsia="tr-TR"/>
        </w:rPr>
        <w:t xml:space="preserve"> resim</w:t>
      </w:r>
      <w:r w:rsidRPr="000779F7">
        <w:rPr>
          <w:rFonts w:ascii="Times New Roman" w:eastAsia="Times New Roman" w:hAnsi="Times New Roman" w:cs="Times New Roman"/>
          <w:sz w:val="24"/>
          <w:szCs w:val="24"/>
          <w:lang w:eastAsia="tr-TR"/>
        </w:rPr>
        <w:t xml:space="preserve"> vb. desteklenmesine,</w:t>
      </w:r>
      <w:r w:rsidRPr="0063549F">
        <w:rPr>
          <w:rFonts w:ascii="Times New Roman" w:eastAsia="Times New Roman" w:hAnsi="Times New Roman" w:cs="Times New Roman"/>
          <w:sz w:val="24"/>
          <w:szCs w:val="24"/>
          <w:lang w:eastAsia="tr-TR"/>
        </w:rPr>
        <w:t xml:space="preserve"> EBA’ </w:t>
      </w:r>
      <w:proofErr w:type="spellStart"/>
      <w:r w:rsidRPr="0063549F">
        <w:rPr>
          <w:rFonts w:ascii="Times New Roman" w:eastAsia="Times New Roman" w:hAnsi="Times New Roman" w:cs="Times New Roman"/>
          <w:sz w:val="24"/>
          <w:szCs w:val="24"/>
          <w:lang w:eastAsia="tr-TR"/>
        </w:rPr>
        <w:t>nın</w:t>
      </w:r>
      <w:proofErr w:type="spellEnd"/>
      <w:r w:rsidRPr="0063549F">
        <w:rPr>
          <w:rFonts w:ascii="Times New Roman" w:eastAsia="Times New Roman" w:hAnsi="Times New Roman" w:cs="Times New Roman"/>
          <w:sz w:val="24"/>
          <w:szCs w:val="24"/>
          <w:lang w:eastAsia="tr-TR"/>
        </w:rPr>
        <w:t xml:space="preserve"> </w:t>
      </w:r>
      <w:proofErr w:type="gramStart"/>
      <w:r w:rsidRPr="0063549F">
        <w:rPr>
          <w:rFonts w:ascii="Times New Roman" w:eastAsia="Times New Roman" w:hAnsi="Times New Roman" w:cs="Times New Roman"/>
          <w:sz w:val="24"/>
          <w:szCs w:val="24"/>
          <w:lang w:eastAsia="tr-TR"/>
        </w:rPr>
        <w:t>imkanlar</w:t>
      </w:r>
      <w:proofErr w:type="gramEnd"/>
      <w:r w:rsidRPr="0063549F">
        <w:rPr>
          <w:rFonts w:ascii="Times New Roman" w:eastAsia="Times New Roman" w:hAnsi="Times New Roman" w:cs="Times New Roman"/>
          <w:sz w:val="24"/>
          <w:szCs w:val="24"/>
          <w:lang w:eastAsia="tr-TR"/>
        </w:rPr>
        <w:t xml:space="preserve"> ölçüsünde etkin kullanılmasına,</w:t>
      </w:r>
    </w:p>
    <w:p w:rsidR="00A56C3C" w:rsidRPr="000779F7" w:rsidRDefault="00A56C3C" w:rsidP="00A56C3C">
      <w:pPr>
        <w:numPr>
          <w:ilvl w:val="0"/>
          <w:numId w:val="5"/>
        </w:numPr>
        <w:spacing w:after="0" w:line="240" w:lineRule="auto"/>
        <w:contextualSpacing/>
        <w:rPr>
          <w:rFonts w:ascii="Times New Roman" w:eastAsia="Times New Roman" w:hAnsi="Times New Roman" w:cs="Times New Roman"/>
          <w:sz w:val="24"/>
          <w:szCs w:val="24"/>
          <w:lang w:eastAsia="tr-TR"/>
        </w:rPr>
      </w:pPr>
      <w:r w:rsidRPr="000779F7">
        <w:rPr>
          <w:rFonts w:ascii="Times New Roman" w:eastAsia="Times New Roman" w:hAnsi="Times New Roman" w:cs="Times New Roman"/>
          <w:sz w:val="24"/>
          <w:szCs w:val="24"/>
          <w:lang w:eastAsia="tr-TR"/>
        </w:rPr>
        <w:t>Aynı okuldaki zümrelerin 2. dönem her dersten en az bir sınavın ortak yapılabileceğine,</w:t>
      </w:r>
    </w:p>
    <w:p w:rsidR="00A56C3C" w:rsidRPr="000779F7" w:rsidRDefault="00A56C3C" w:rsidP="00A56C3C">
      <w:pPr>
        <w:numPr>
          <w:ilvl w:val="0"/>
          <w:numId w:val="5"/>
        </w:numPr>
        <w:spacing w:after="0" w:line="240" w:lineRule="auto"/>
        <w:contextualSpacing/>
        <w:rPr>
          <w:rFonts w:ascii="Times New Roman" w:eastAsia="Times New Roman" w:hAnsi="Times New Roman" w:cs="Times New Roman"/>
          <w:sz w:val="24"/>
          <w:szCs w:val="24"/>
          <w:lang w:eastAsia="tr-TR"/>
        </w:rPr>
      </w:pPr>
      <w:r w:rsidRPr="000779F7">
        <w:rPr>
          <w:rFonts w:ascii="Times New Roman" w:eastAsia="Times New Roman" w:hAnsi="Times New Roman" w:cs="Times New Roman"/>
          <w:sz w:val="24"/>
          <w:szCs w:val="24"/>
          <w:lang w:eastAsia="tr-TR"/>
        </w:rPr>
        <w:t>Okullarda tüm zümre ve şube öğretmenlerinin tam bir uyum içerisinde çalışmaları gerektiğine,</w:t>
      </w:r>
      <w:r>
        <w:rPr>
          <w:rFonts w:ascii="Times New Roman" w:eastAsia="Times New Roman" w:hAnsi="Times New Roman" w:cs="Times New Roman"/>
          <w:sz w:val="24"/>
          <w:szCs w:val="24"/>
          <w:lang w:eastAsia="tr-TR"/>
        </w:rPr>
        <w:t xml:space="preserve"> yapılan özgün etikliklerin ve çalışmaların paylaşılmasına,</w:t>
      </w:r>
    </w:p>
    <w:p w:rsidR="00A56C3C" w:rsidRPr="000779F7" w:rsidRDefault="00A56C3C" w:rsidP="00A56C3C">
      <w:pPr>
        <w:numPr>
          <w:ilvl w:val="0"/>
          <w:numId w:val="5"/>
        </w:numPr>
        <w:spacing w:after="0" w:line="240" w:lineRule="auto"/>
        <w:contextualSpacing/>
        <w:rPr>
          <w:rFonts w:ascii="Times New Roman" w:eastAsia="Times New Roman" w:hAnsi="Times New Roman" w:cs="Times New Roman"/>
          <w:sz w:val="24"/>
          <w:szCs w:val="24"/>
          <w:lang w:eastAsia="tr-TR"/>
        </w:rPr>
      </w:pPr>
      <w:r w:rsidRPr="000779F7">
        <w:rPr>
          <w:rFonts w:ascii="Times New Roman" w:eastAsia="Times New Roman" w:hAnsi="Times New Roman" w:cs="Times New Roman"/>
          <w:sz w:val="24"/>
          <w:szCs w:val="24"/>
          <w:lang w:eastAsia="tr-TR"/>
        </w:rPr>
        <w:t xml:space="preserve">Yazılı kâğıtlarının ve cevap anahtarının </w:t>
      </w:r>
      <w:proofErr w:type="gramStart"/>
      <w:r w:rsidRPr="000779F7">
        <w:rPr>
          <w:rFonts w:ascii="Times New Roman" w:eastAsia="Times New Roman" w:hAnsi="Times New Roman" w:cs="Times New Roman"/>
          <w:sz w:val="24"/>
          <w:szCs w:val="24"/>
          <w:lang w:eastAsia="tr-TR"/>
        </w:rPr>
        <w:t>yıl sonunda</w:t>
      </w:r>
      <w:proofErr w:type="gramEnd"/>
      <w:r w:rsidRPr="000779F7">
        <w:rPr>
          <w:rFonts w:ascii="Times New Roman" w:eastAsia="Times New Roman" w:hAnsi="Times New Roman" w:cs="Times New Roman"/>
          <w:sz w:val="24"/>
          <w:szCs w:val="24"/>
          <w:lang w:eastAsia="tr-TR"/>
        </w:rPr>
        <w:t xml:space="preserve"> idareye verilmesine,</w:t>
      </w:r>
    </w:p>
    <w:p w:rsidR="00A56C3C" w:rsidRPr="000779F7" w:rsidRDefault="00A56C3C" w:rsidP="00A56C3C">
      <w:pPr>
        <w:numPr>
          <w:ilvl w:val="0"/>
          <w:numId w:val="5"/>
        </w:numPr>
        <w:spacing w:after="0" w:line="240" w:lineRule="auto"/>
        <w:contextualSpacing/>
        <w:rPr>
          <w:rFonts w:ascii="Times New Roman" w:eastAsia="Times New Roman" w:hAnsi="Times New Roman" w:cs="Times New Roman"/>
          <w:sz w:val="24"/>
          <w:szCs w:val="24"/>
          <w:lang w:eastAsia="tr-TR"/>
        </w:rPr>
      </w:pPr>
      <w:r w:rsidRPr="000779F7">
        <w:rPr>
          <w:rFonts w:ascii="Times New Roman" w:eastAsia="Times New Roman" w:hAnsi="Times New Roman" w:cs="Times New Roman"/>
          <w:sz w:val="24"/>
          <w:szCs w:val="24"/>
          <w:lang w:eastAsia="tr-TR"/>
        </w:rPr>
        <w:t xml:space="preserve">Veli toplantılarına gerektikçe </w:t>
      </w:r>
      <w:r>
        <w:rPr>
          <w:rFonts w:ascii="Times New Roman" w:eastAsia="Times New Roman" w:hAnsi="Times New Roman" w:cs="Times New Roman"/>
          <w:sz w:val="24"/>
          <w:szCs w:val="24"/>
          <w:lang w:eastAsia="tr-TR"/>
        </w:rPr>
        <w:t xml:space="preserve">velilerle bireysel görüşmelere </w:t>
      </w:r>
      <w:r w:rsidRPr="000779F7">
        <w:rPr>
          <w:rFonts w:ascii="Times New Roman" w:eastAsia="Times New Roman" w:hAnsi="Times New Roman" w:cs="Times New Roman"/>
          <w:sz w:val="24"/>
          <w:szCs w:val="24"/>
          <w:lang w:eastAsia="tr-TR"/>
        </w:rPr>
        <w:t>yer vererek öğrencilerin durumlarının yakından takip edilmesi</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böylelikle </w:t>
      </w:r>
      <w:r w:rsidRPr="000779F7">
        <w:rPr>
          <w:rFonts w:ascii="Times New Roman" w:eastAsia="Times New Roman" w:hAnsi="Times New Roman" w:cs="Times New Roman"/>
          <w:sz w:val="24"/>
          <w:szCs w:val="24"/>
          <w:lang w:eastAsia="tr-TR"/>
        </w:rPr>
        <w:t xml:space="preserve"> okul</w:t>
      </w:r>
      <w:proofErr w:type="gramEnd"/>
      <w:r w:rsidRPr="000779F7">
        <w:rPr>
          <w:rFonts w:ascii="Times New Roman" w:eastAsia="Times New Roman" w:hAnsi="Times New Roman" w:cs="Times New Roman"/>
          <w:sz w:val="24"/>
          <w:szCs w:val="24"/>
          <w:lang w:eastAsia="tr-TR"/>
        </w:rPr>
        <w:t>-öğretmen-</w:t>
      </w:r>
      <w:r>
        <w:rPr>
          <w:rFonts w:ascii="Times New Roman" w:eastAsia="Times New Roman" w:hAnsi="Times New Roman" w:cs="Times New Roman"/>
          <w:sz w:val="24"/>
          <w:szCs w:val="24"/>
          <w:lang w:eastAsia="tr-TR"/>
        </w:rPr>
        <w:t>veli iş birliğinin sağlanmasına,</w:t>
      </w:r>
    </w:p>
    <w:p w:rsidR="00A56C3C" w:rsidRPr="000779F7" w:rsidRDefault="00A56C3C" w:rsidP="00A56C3C">
      <w:pPr>
        <w:numPr>
          <w:ilvl w:val="0"/>
          <w:numId w:val="5"/>
        </w:numPr>
        <w:spacing w:after="0" w:line="240" w:lineRule="auto"/>
        <w:contextualSpacing/>
        <w:jc w:val="both"/>
        <w:rPr>
          <w:rFonts w:ascii="Times New Roman" w:eastAsia="Times New Roman" w:hAnsi="Times New Roman" w:cs="Times New Roman"/>
          <w:sz w:val="24"/>
          <w:szCs w:val="24"/>
          <w:lang w:eastAsia="tr-TR"/>
        </w:rPr>
      </w:pPr>
      <w:r w:rsidRPr="000779F7">
        <w:rPr>
          <w:rFonts w:ascii="Times New Roman" w:eastAsia="Times New Roman" w:hAnsi="Times New Roman" w:cs="Times New Roman"/>
          <w:sz w:val="24"/>
          <w:szCs w:val="24"/>
          <w:lang w:eastAsia="tr-TR"/>
        </w:rPr>
        <w:t>Planlamaların, gezi, gözlem ve deney çalışmalarının sene başı toplantısınd</w:t>
      </w:r>
      <w:r w:rsidRPr="0063549F">
        <w:rPr>
          <w:rFonts w:ascii="Times New Roman" w:eastAsia="Times New Roman" w:hAnsi="Times New Roman" w:cs="Times New Roman"/>
          <w:sz w:val="24"/>
          <w:szCs w:val="24"/>
          <w:lang w:eastAsia="tr-TR"/>
        </w:rPr>
        <w:t xml:space="preserve">a alınan kararlar doğrultusunda ve Rize Mili Eğitim Müdürlüğümüzün hazırlamış olduğu “OKULUM RİZE OKUL DIŞI ÖĞRENME </w:t>
      </w:r>
      <w:proofErr w:type="spellStart"/>
      <w:r w:rsidRPr="0063549F">
        <w:rPr>
          <w:rFonts w:ascii="Times New Roman" w:eastAsia="Times New Roman" w:hAnsi="Times New Roman" w:cs="Times New Roman"/>
          <w:sz w:val="24"/>
          <w:szCs w:val="24"/>
          <w:lang w:eastAsia="tr-TR"/>
        </w:rPr>
        <w:t>ORTAMLARI”</w:t>
      </w:r>
      <w:r>
        <w:rPr>
          <w:rFonts w:ascii="Times New Roman" w:eastAsia="Times New Roman" w:hAnsi="Times New Roman" w:cs="Times New Roman"/>
          <w:sz w:val="24"/>
          <w:szCs w:val="24"/>
          <w:lang w:eastAsia="tr-TR"/>
        </w:rPr>
        <w:t>kitabından</w:t>
      </w:r>
      <w:proofErr w:type="spellEnd"/>
      <w:r w:rsidRPr="0063549F">
        <w:rPr>
          <w:rFonts w:ascii="Times New Roman" w:eastAsia="Times New Roman" w:hAnsi="Times New Roman" w:cs="Times New Roman"/>
          <w:sz w:val="24"/>
          <w:szCs w:val="24"/>
          <w:lang w:eastAsia="tr-TR"/>
        </w:rPr>
        <w:t xml:space="preserve"> 2. </w:t>
      </w:r>
      <w:r>
        <w:rPr>
          <w:rFonts w:ascii="Times New Roman" w:eastAsia="Times New Roman" w:hAnsi="Times New Roman" w:cs="Times New Roman"/>
          <w:sz w:val="24"/>
          <w:szCs w:val="24"/>
          <w:lang w:eastAsia="tr-TR"/>
        </w:rPr>
        <w:t>Dönem daha etkin kullanılmasına,</w:t>
      </w:r>
    </w:p>
    <w:p w:rsidR="00A56C3C" w:rsidRPr="0063549F" w:rsidRDefault="00A56C3C" w:rsidP="00A56C3C">
      <w:pPr>
        <w:pStyle w:val="AralkYok"/>
        <w:numPr>
          <w:ilvl w:val="0"/>
          <w:numId w:val="5"/>
        </w:numPr>
        <w:ind w:right="283"/>
        <w:rPr>
          <w:rFonts w:ascii="Times New Roman" w:hAnsi="Times New Roman" w:cs="Times New Roman"/>
          <w:sz w:val="24"/>
          <w:szCs w:val="24"/>
        </w:rPr>
      </w:pPr>
      <w:r w:rsidRPr="0063549F">
        <w:rPr>
          <w:rFonts w:ascii="Times New Roman" w:eastAsia="Times New Roman" w:hAnsi="Times New Roman" w:cs="Times New Roman"/>
          <w:sz w:val="24"/>
          <w:szCs w:val="24"/>
          <w:lang w:eastAsia="tr-TR"/>
        </w:rPr>
        <w:t xml:space="preserve">Öğrenme güçlüğü çeken öğrencilerle BEP programı doğrultusunda çalışmalar yapılmasına ve destek eğitimi alan öğrencilerin çalışmalarının </w:t>
      </w:r>
      <w:proofErr w:type="gramStart"/>
      <w:r w:rsidRPr="0063549F">
        <w:rPr>
          <w:rFonts w:ascii="Times New Roman" w:eastAsia="Times New Roman" w:hAnsi="Times New Roman" w:cs="Times New Roman"/>
          <w:sz w:val="24"/>
          <w:szCs w:val="24"/>
          <w:lang w:eastAsia="tr-TR"/>
        </w:rPr>
        <w:t>devamına  karar</w:t>
      </w:r>
      <w:proofErr w:type="gramEnd"/>
      <w:r w:rsidRPr="0063549F">
        <w:rPr>
          <w:rFonts w:ascii="Times New Roman" w:eastAsia="Times New Roman" w:hAnsi="Times New Roman" w:cs="Times New Roman"/>
          <w:sz w:val="24"/>
          <w:szCs w:val="24"/>
          <w:lang w:eastAsia="tr-TR"/>
        </w:rPr>
        <w:t xml:space="preserve"> verildi</w:t>
      </w:r>
      <w:r>
        <w:rPr>
          <w:rFonts w:ascii="Times New Roman" w:eastAsia="Times New Roman" w:hAnsi="Times New Roman" w:cs="Times New Roman"/>
          <w:sz w:val="24"/>
          <w:szCs w:val="24"/>
          <w:lang w:eastAsia="tr-TR"/>
        </w:rPr>
        <w:t>.</w:t>
      </w:r>
    </w:p>
    <w:p w:rsidR="00A56C3C" w:rsidRPr="00A56C3C" w:rsidRDefault="00A56C3C" w:rsidP="00A56C3C">
      <w:pPr>
        <w:rPr>
          <w:rFonts w:ascii="Times New Roman" w:hAnsi="Times New Roman" w:cs="Times New Roman"/>
          <w:b/>
          <w:sz w:val="24"/>
          <w:szCs w:val="24"/>
          <w:u w:val="single"/>
        </w:rPr>
      </w:pPr>
    </w:p>
    <w:p w:rsidR="00A56C3C" w:rsidRDefault="00A56C3C"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A56C3C">
      <w:pPr>
        <w:rPr>
          <w:b/>
          <w:sz w:val="28"/>
          <w:szCs w:val="28"/>
        </w:rPr>
      </w:pPr>
    </w:p>
    <w:p w:rsidR="0023014E" w:rsidRDefault="0023014E" w:rsidP="0023014E">
      <w:pPr>
        <w:jc w:val="center"/>
        <w:rPr>
          <w:b/>
          <w:sz w:val="28"/>
          <w:szCs w:val="28"/>
        </w:rPr>
      </w:pPr>
      <w:r>
        <w:rPr>
          <w:b/>
          <w:sz w:val="28"/>
          <w:szCs w:val="28"/>
        </w:rPr>
        <w:t>TÜRKÇE</w:t>
      </w:r>
    </w:p>
    <w:p w:rsidR="0023014E" w:rsidRDefault="0023014E" w:rsidP="0023014E">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23014E" w:rsidRDefault="0023014E" w:rsidP="0023014E">
      <w:r>
        <w:t xml:space="preserve">1.Zümre başkanı olarak ŞEHİT NEDİM ÇALIK ORTAOKULU Türkçe öğretmeni EMRAH </w:t>
      </w:r>
      <w:proofErr w:type="spellStart"/>
      <w:proofErr w:type="gramStart"/>
      <w:r>
        <w:t>YOL’un</w:t>
      </w:r>
      <w:proofErr w:type="spellEnd"/>
      <w:r>
        <w:t xml:space="preserve"> ,başkan</w:t>
      </w:r>
      <w:proofErr w:type="gramEnd"/>
      <w:r>
        <w:t xml:space="preserve"> yardımcısı olarak FATİH ORTAOKULU Türkçe öğretmeni K. Esra </w:t>
      </w:r>
      <w:proofErr w:type="spellStart"/>
      <w:r>
        <w:t>DEMİRBAŞ’ın</w:t>
      </w:r>
      <w:proofErr w:type="spellEnd"/>
      <w:r>
        <w:t xml:space="preserve">  seçilmesi kararı alındı.</w:t>
      </w:r>
    </w:p>
    <w:p w:rsidR="0023014E" w:rsidRDefault="0023014E" w:rsidP="0023014E">
      <w:r>
        <w:t xml:space="preserve">2. 'OKULUM RİZE' kapsamındaki </w:t>
      </w:r>
      <w:proofErr w:type="spellStart"/>
      <w:proofErr w:type="gramStart"/>
      <w:r>
        <w:t>proje,çalışma</w:t>
      </w:r>
      <w:proofErr w:type="spellEnd"/>
      <w:proofErr w:type="gramEnd"/>
      <w:r>
        <w:t xml:space="preserve"> ve etkinliklere ikinci dönem de devam edilmesi ve bunların paylaşılması kararı alındı.</w:t>
      </w:r>
    </w:p>
    <w:p w:rsidR="0023014E" w:rsidRDefault="0023014E" w:rsidP="0023014E">
      <w:r>
        <w:t>3.Türkçe ders kitaplarındaki etkinlik ve metinlere ek olarak kendi metin ve etkinliklerimizin de sıkça kullanılması kararı alındı.</w:t>
      </w:r>
    </w:p>
    <w:p w:rsidR="0023014E" w:rsidRDefault="0023014E" w:rsidP="0023014E">
      <w:r>
        <w:t>4.TDK Türkçe sözlük mobil uygulamasının öğrenci ve öğretmenlere duyurulup kullanılması kararı alındı.</w:t>
      </w:r>
    </w:p>
    <w:p w:rsidR="0023014E" w:rsidRDefault="0023014E" w:rsidP="0023014E">
      <w:r>
        <w:t xml:space="preserve">5.Türkçe dersi proje görevleri için öğrencilerin hayal dünyalarını ve yeteneklerini </w:t>
      </w:r>
      <w:proofErr w:type="gramStart"/>
      <w:r>
        <w:t>geliştirebilecekleri  konuların</w:t>
      </w:r>
      <w:proofErr w:type="gramEnd"/>
      <w:r>
        <w:t xml:space="preserve"> seçilmesi kararı alındı.</w:t>
      </w:r>
    </w:p>
    <w:p w:rsidR="0023014E" w:rsidRDefault="0023014E" w:rsidP="0023014E">
      <w:r>
        <w:t>6.Bilgi doğruluğunu sağlamak adına öğrencilerimizin gov ve edu uzantılı sitelerden araştırma yapması adına yönlendirilmesi kararı alındı.</w:t>
      </w:r>
    </w:p>
    <w:p w:rsidR="0023014E" w:rsidRDefault="0023014E" w:rsidP="0023014E">
      <w:r>
        <w:t>7.İl geneli ve ülke bazında düzenlenen şiir ve kompozisyon yarışmalarının yakından takip edilmesi ve katılım sağlanması hususunda öğrencilerin teşvik edilmesi kararı alındı.</w:t>
      </w:r>
    </w:p>
    <w:p w:rsidR="0023014E" w:rsidRDefault="0023014E" w:rsidP="0023014E">
      <w:r>
        <w:t>8.Okullarımızda zümre kararı olarak ortak sınav yapılabileceği kararı alındı.</w:t>
      </w:r>
    </w:p>
    <w:p w:rsidR="0023014E" w:rsidRDefault="0023014E" w:rsidP="0023014E">
      <w:r>
        <w:t>9.Öğrencilere kitap okuma sevgisi kazandırmak amacıyla İl Halk Kütüphanesi başta olmak üzere kütüphanelere üye olmaları konusunda destek verilmesi kararı alındı.</w:t>
      </w:r>
    </w:p>
    <w:p w:rsidR="0023014E" w:rsidRDefault="0023014E" w:rsidP="0023014E">
      <w:r>
        <w:t>10.Ünitelendirilmiş yıllık planların değişen yönetmelikteki takvime göre ve çevre şartları ile öğrenci seviyeleri dikkate alınarak hazırlanması kararı alındı.</w:t>
      </w:r>
    </w:p>
    <w:p w:rsidR="0023014E" w:rsidRDefault="0023014E" w:rsidP="0023014E">
      <w:r>
        <w:t>11.Atatürkçülük ile ilgili konuların yıllık planların içinde uygun zamanlarda dağıtılması ve gerekli hassasiyetin gösterilmesi kararı alındı.</w:t>
      </w:r>
    </w:p>
    <w:p w:rsidR="0023014E" w:rsidRDefault="0023014E" w:rsidP="0023014E">
      <w:r>
        <w:t xml:space="preserve">12.Ölçme ve değerlendirmede birlik sağlanması amacıyla 2.dönem birinci yazılı sınavın Nisan ayının ikinci </w:t>
      </w:r>
      <w:proofErr w:type="gramStart"/>
      <w:r>
        <w:t>haftası ,ikinci</w:t>
      </w:r>
      <w:proofErr w:type="gramEnd"/>
      <w:r>
        <w:t xml:space="preserve"> sınavın ise Haziran ayının birinci haftası yapılması kararı alındı.</w:t>
      </w:r>
    </w:p>
    <w:p w:rsidR="0023014E" w:rsidRDefault="0023014E" w:rsidP="0023014E">
      <w:r>
        <w:t>13.Ders araç gereçlerinden sözlük ve kılavuzların Türk Dil Kurumu’na ait yayınlardan seçilmesi kararı alındı.</w:t>
      </w:r>
    </w:p>
    <w:p w:rsidR="0023014E" w:rsidRDefault="0023014E" w:rsidP="0023014E">
      <w:r>
        <w:t>14.Diğer zümrelerle ilgili konularda işbirliği yapılması kararı alındı.</w:t>
      </w:r>
    </w:p>
    <w:p w:rsidR="0023014E" w:rsidRDefault="0023014E" w:rsidP="0023014E">
      <w:r>
        <w:lastRenderedPageBreak/>
        <w:t xml:space="preserve">15.Kamuda tasarruf sağlamak amacıyla yıl sonunda bütün okullarda biriktirilen </w:t>
      </w:r>
      <w:proofErr w:type="gramStart"/>
      <w:r>
        <w:t>kağıtların</w:t>
      </w:r>
      <w:proofErr w:type="gramEnd"/>
      <w:r>
        <w:t xml:space="preserve"> geri dönüşüme gönderilmesi kararı alındı.</w:t>
      </w:r>
    </w:p>
    <w:p w:rsidR="0023014E" w:rsidRDefault="0023014E" w:rsidP="0023014E">
      <w:r>
        <w:t xml:space="preserve">16.EBA ve benzeri </w:t>
      </w:r>
      <w:proofErr w:type="spellStart"/>
      <w:r>
        <w:t>portalların</w:t>
      </w:r>
      <w:proofErr w:type="spellEnd"/>
      <w:r>
        <w:t xml:space="preserve"> derste daha çok kullanılması kararı alındı.</w:t>
      </w:r>
    </w:p>
    <w:p w:rsidR="0023014E" w:rsidRDefault="0023014E" w:rsidP="0023014E">
      <w:r>
        <w:t>17.RİSTA'daki çalışmaların takibine ve yapılan özgün çalışmaların buraya yüklenmesi kararı alındı.</w:t>
      </w:r>
    </w:p>
    <w:p w:rsidR="0023014E" w:rsidRDefault="0023014E" w:rsidP="0023014E">
      <w:r>
        <w:t>18.Bakanlığın her ay yayınladığı örnek soruların öğrencilere duyurulup çözdürülmesi ve kendi yapacağımız sınav ve denemelerde benzeri soruların kullanılması kararı alındı.</w:t>
      </w:r>
    </w:p>
    <w:p w:rsidR="0023014E" w:rsidRDefault="0023014E"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23014E">
      <w:pPr>
        <w:rPr>
          <w:b/>
          <w:sz w:val="28"/>
          <w:szCs w:val="28"/>
        </w:rPr>
      </w:pPr>
    </w:p>
    <w:p w:rsidR="00551822" w:rsidRDefault="00551822" w:rsidP="00551822">
      <w:pPr>
        <w:jc w:val="center"/>
        <w:rPr>
          <w:b/>
          <w:sz w:val="28"/>
          <w:szCs w:val="28"/>
        </w:rPr>
      </w:pPr>
      <w:r>
        <w:rPr>
          <w:b/>
          <w:sz w:val="28"/>
          <w:szCs w:val="28"/>
        </w:rPr>
        <w:lastRenderedPageBreak/>
        <w:t>SOSYAL BİLGİLER</w:t>
      </w:r>
    </w:p>
    <w:p w:rsidR="00551822" w:rsidRDefault="00551822" w:rsidP="00551822">
      <w:pPr>
        <w:jc w:val="center"/>
        <w:rPr>
          <w:b/>
          <w:sz w:val="28"/>
          <w:szCs w:val="28"/>
        </w:rPr>
      </w:pPr>
    </w:p>
    <w:p w:rsidR="00551822" w:rsidRDefault="00551822" w:rsidP="00551822">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Derslerin eğlenceli hale gelmesi ve kalıcılığının arttırılması için eğitici oyun ve etkinliklere yer verilmesine,</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Sosyal faaliyetlere mümkün olduğunca ağırlık verilmesine,</w:t>
      </w:r>
    </w:p>
    <w:p w:rsidR="00551822" w:rsidRPr="00A90387" w:rsidRDefault="00551822" w:rsidP="0055182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A90387">
        <w:rPr>
          <w:rFonts w:ascii="Times New Roman" w:eastAsia="Times New Roman" w:hAnsi="Times New Roman" w:cs="Times New Roman"/>
          <w:sz w:val="24"/>
          <w:szCs w:val="24"/>
          <w:lang w:eastAsia="tr-TR"/>
        </w:rPr>
        <w:t>Okul ve çevre imkânlarının değerlendirilerek, yapılacak deney, proje, gezi ve gözlemlerin buna göre planlanması ve etkinliklerin öğrenci ve çevre şartları göz önüne alınarak yapılmasına. Öğrenciyi ve veliyi zor durumda bırakacak, öğretmene aşırı sorumluluk yükleyecek etkinliklerden kaçınılmasına.</w:t>
      </w:r>
    </w:p>
    <w:p w:rsidR="00551822" w:rsidRPr="00A90387" w:rsidRDefault="00551822" w:rsidP="00551822">
      <w:pPr>
        <w:pStyle w:val="ListeParagraf"/>
        <w:numPr>
          <w:ilvl w:val="0"/>
          <w:numId w:val="6"/>
        </w:numPr>
        <w:rPr>
          <w:rFonts w:ascii="Times New Roman" w:hAnsi="Times New Roman" w:cs="Times New Roman"/>
          <w:sz w:val="24"/>
          <w:szCs w:val="24"/>
        </w:rPr>
      </w:pPr>
      <w:proofErr w:type="spellStart"/>
      <w:r w:rsidRPr="00A90387">
        <w:rPr>
          <w:rFonts w:ascii="Times New Roman" w:hAnsi="Times New Roman" w:cs="Times New Roman"/>
          <w:sz w:val="24"/>
          <w:szCs w:val="24"/>
        </w:rPr>
        <w:t>EBA’nın</w:t>
      </w:r>
      <w:proofErr w:type="spellEnd"/>
      <w:r w:rsidRPr="00A90387">
        <w:rPr>
          <w:rFonts w:ascii="Times New Roman" w:hAnsi="Times New Roman" w:cs="Times New Roman"/>
          <w:sz w:val="24"/>
          <w:szCs w:val="24"/>
        </w:rPr>
        <w:t xml:space="preserve"> aktif olarak kullanılmasına,</w:t>
      </w:r>
    </w:p>
    <w:p w:rsidR="00551822" w:rsidRPr="00A90387" w:rsidRDefault="00551822" w:rsidP="0055182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A90387">
        <w:rPr>
          <w:rFonts w:ascii="Times New Roman" w:eastAsia="Times New Roman" w:hAnsi="Times New Roman" w:cs="Times New Roman"/>
          <w:sz w:val="24"/>
          <w:szCs w:val="24"/>
          <w:lang w:eastAsia="tr-TR"/>
        </w:rPr>
        <w:t xml:space="preserve">Eğitimin görselleşmesi ve bilgilerin daha uzun süre muhafazası için okul imkanları dahilinde akıllı tahta, </w:t>
      </w:r>
      <w:proofErr w:type="gramStart"/>
      <w:r w:rsidRPr="00A90387">
        <w:rPr>
          <w:rFonts w:ascii="Times New Roman" w:eastAsia="Times New Roman" w:hAnsi="Times New Roman" w:cs="Times New Roman"/>
          <w:sz w:val="24"/>
          <w:szCs w:val="24"/>
          <w:lang w:eastAsia="tr-TR"/>
        </w:rPr>
        <w:t>projeksiyon</w:t>
      </w:r>
      <w:proofErr w:type="gramEnd"/>
      <w:r w:rsidRPr="00A90387">
        <w:rPr>
          <w:rFonts w:ascii="Times New Roman" w:eastAsia="Times New Roman" w:hAnsi="Times New Roman" w:cs="Times New Roman"/>
          <w:sz w:val="24"/>
          <w:szCs w:val="24"/>
          <w:lang w:eastAsia="tr-TR"/>
        </w:rPr>
        <w:t>, haritalar, dergiler, gazeteler, küre, fotoğraflar vb. kullanılmasına,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 xml:space="preserve">Bölgeler arası ve zümreler arası plan, program çerçevesinde ortak hareket edilmesine </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 xml:space="preserve">Zümre toplantılarında ve oluşturulmuş olan </w:t>
      </w:r>
      <w:proofErr w:type="spellStart"/>
      <w:r w:rsidRPr="00A90387">
        <w:rPr>
          <w:rFonts w:ascii="Times New Roman" w:hAnsi="Times New Roman" w:cs="Times New Roman"/>
          <w:sz w:val="24"/>
          <w:szCs w:val="24"/>
        </w:rPr>
        <w:t>Whatsapp</w:t>
      </w:r>
      <w:proofErr w:type="spellEnd"/>
      <w:r w:rsidRPr="00A90387">
        <w:rPr>
          <w:rFonts w:ascii="Times New Roman" w:hAnsi="Times New Roman" w:cs="Times New Roman"/>
          <w:sz w:val="24"/>
          <w:szCs w:val="24"/>
        </w:rPr>
        <w:t xml:space="preserve"> grubundan Sosyal Bilimler alanında ki akademik çalışmaların ve bilimsel yeniliklerin paylaşılmasına, </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Öğrenme güçlüğü çeken öğrencilere rehberlik hizmetleri ile işbirliği yaparak BEP hazırlanmasına ve ölçme değerlendirmenin de bu programa uygun yapılmasına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Sınavlar, ortak sınavlar ve merkezi ortak sınavların sonuçlarının değerlendirilip sınav başarısını artırmaya yönelik analiz çalışmaları yapılarak varsa öğrenmekte zorlu çekilen konular tespit edilerek bu konular üzerinden gerekli önlemlerin alınmasına,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 xml:space="preserve">Doğruluk, dürüstlük, hoşgörü, adalet, sevgi, saygı, vatan sevgisi, birlik ve beraberlik, yardımlaşma, çalışkanlık </w:t>
      </w:r>
      <w:proofErr w:type="spellStart"/>
      <w:r w:rsidRPr="00A90387">
        <w:rPr>
          <w:rFonts w:ascii="Times New Roman" w:hAnsi="Times New Roman" w:cs="Times New Roman"/>
          <w:sz w:val="24"/>
          <w:szCs w:val="24"/>
        </w:rPr>
        <w:t>vb</w:t>
      </w:r>
      <w:proofErr w:type="spellEnd"/>
      <w:r w:rsidRPr="00A90387">
        <w:rPr>
          <w:rFonts w:ascii="Times New Roman" w:hAnsi="Times New Roman" w:cs="Times New Roman"/>
          <w:sz w:val="24"/>
          <w:szCs w:val="24"/>
        </w:rPr>
        <w:t xml:space="preserve"> değerlerin öğrencilere her fırsatta verilmeye gayret gösterilmesine </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Düşünen sorgulayan araştıran birer birey yetiştirebilmek için bilimsel ve teknolojik gelişmelerin takip edilerek derslere yansıtılmasına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 xml:space="preserve">Diğer </w:t>
      </w:r>
      <w:proofErr w:type="gramStart"/>
      <w:r w:rsidRPr="00A90387">
        <w:rPr>
          <w:rFonts w:ascii="Times New Roman" w:hAnsi="Times New Roman" w:cs="Times New Roman"/>
          <w:sz w:val="24"/>
          <w:szCs w:val="24"/>
        </w:rPr>
        <w:t>branş</w:t>
      </w:r>
      <w:proofErr w:type="gramEnd"/>
      <w:r w:rsidRPr="00A90387">
        <w:rPr>
          <w:rFonts w:ascii="Times New Roman" w:hAnsi="Times New Roman" w:cs="Times New Roman"/>
          <w:sz w:val="24"/>
          <w:szCs w:val="24"/>
        </w:rPr>
        <w:t xml:space="preserve"> öğretmenleri ile işbirliği yapılmasına ve disiplinler arası etkileşimin sağlanarak konular arası bağlantı kurulmasına,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hAnsi="Times New Roman" w:cs="Times New Roman"/>
          <w:sz w:val="24"/>
          <w:szCs w:val="24"/>
        </w:rPr>
        <w:t xml:space="preserve">Öğrencilerin kitap okuma alışkanlıkları üzerinde hassasiyetle durulmasına, sınıf kitaplıklarının Sosyal Bilgiler dersi ile ilgili kitaplarla zenginleştirilmesine </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eastAsia="Times New Roman" w:hAnsi="Times New Roman" w:cs="Times New Roman"/>
          <w:sz w:val="24"/>
          <w:szCs w:val="24"/>
          <w:lang w:eastAsia="tr-TR"/>
        </w:rPr>
        <w:t>Derslerde soru-cevap, tartışma, anlatım, karşılaştırma, drama, örnekleme, haritada gösterme, örnek olay incelemesi, problem çözme gibi öğrenciyi aktif kılan yöntemlerin kullanılmasına,</w:t>
      </w:r>
    </w:p>
    <w:p w:rsidR="00551822" w:rsidRPr="00A90387" w:rsidRDefault="00551822" w:rsidP="00551822">
      <w:pPr>
        <w:pStyle w:val="ListeParagraf"/>
        <w:numPr>
          <w:ilvl w:val="0"/>
          <w:numId w:val="6"/>
        </w:numPr>
        <w:rPr>
          <w:rFonts w:ascii="Times New Roman" w:hAnsi="Times New Roman" w:cs="Times New Roman"/>
          <w:sz w:val="24"/>
          <w:szCs w:val="24"/>
        </w:rPr>
      </w:pPr>
      <w:r w:rsidRPr="00A90387">
        <w:rPr>
          <w:rFonts w:ascii="Times New Roman" w:eastAsia="Times New Roman" w:hAnsi="Times New Roman" w:cs="Times New Roman"/>
          <w:sz w:val="24"/>
          <w:szCs w:val="24"/>
          <w:lang w:eastAsia="tr-TR"/>
        </w:rPr>
        <w:t>Okul içinde ve dışında(bahçede) iş sağlığı ve güvenliği için gerekli tedbirlerin alınmasına,</w:t>
      </w:r>
      <w:r w:rsidRPr="00A90387">
        <w:rPr>
          <w:rFonts w:ascii="Times New Roman" w:hAnsi="Times New Roman" w:cs="Times New Roman"/>
          <w:sz w:val="24"/>
          <w:szCs w:val="24"/>
        </w:rPr>
        <w:t xml:space="preserve"> karar verildi.</w:t>
      </w:r>
    </w:p>
    <w:p w:rsidR="00551822" w:rsidRPr="00AA4BC1" w:rsidRDefault="00551822" w:rsidP="00551822">
      <w:pPr>
        <w:pStyle w:val="ListeParagraf"/>
        <w:rPr>
          <w:rFonts w:ascii="Times New Roman" w:hAnsi="Times New Roman" w:cs="Times New Roman"/>
          <w:sz w:val="24"/>
          <w:szCs w:val="24"/>
        </w:rPr>
      </w:pPr>
    </w:p>
    <w:p w:rsidR="00551822" w:rsidRDefault="00551822" w:rsidP="00551822">
      <w:pPr>
        <w:rPr>
          <w:b/>
          <w:sz w:val="28"/>
          <w:szCs w:val="28"/>
        </w:rPr>
      </w:pPr>
    </w:p>
    <w:p w:rsidR="005946A1" w:rsidRDefault="005946A1" w:rsidP="00551822">
      <w:pPr>
        <w:rPr>
          <w:b/>
          <w:sz w:val="28"/>
          <w:szCs w:val="28"/>
        </w:rPr>
      </w:pPr>
    </w:p>
    <w:p w:rsidR="005946A1" w:rsidRDefault="005946A1" w:rsidP="00551822">
      <w:pPr>
        <w:rPr>
          <w:b/>
          <w:sz w:val="28"/>
          <w:szCs w:val="28"/>
        </w:rPr>
      </w:pPr>
    </w:p>
    <w:p w:rsidR="005946A1" w:rsidRDefault="005946A1" w:rsidP="00551822">
      <w:pPr>
        <w:rPr>
          <w:b/>
          <w:sz w:val="28"/>
          <w:szCs w:val="28"/>
        </w:rPr>
      </w:pPr>
    </w:p>
    <w:p w:rsidR="005946A1" w:rsidRDefault="005946A1" w:rsidP="00551822">
      <w:pPr>
        <w:rPr>
          <w:b/>
          <w:sz w:val="28"/>
          <w:szCs w:val="28"/>
        </w:rPr>
      </w:pPr>
    </w:p>
    <w:p w:rsidR="005946A1" w:rsidRDefault="005946A1" w:rsidP="00551822">
      <w:pPr>
        <w:rPr>
          <w:b/>
          <w:sz w:val="28"/>
          <w:szCs w:val="28"/>
        </w:rPr>
      </w:pPr>
    </w:p>
    <w:p w:rsidR="005946A1" w:rsidRDefault="005946A1" w:rsidP="005946A1">
      <w:pPr>
        <w:jc w:val="center"/>
        <w:rPr>
          <w:b/>
          <w:sz w:val="28"/>
          <w:szCs w:val="28"/>
        </w:rPr>
      </w:pPr>
      <w:r>
        <w:rPr>
          <w:b/>
          <w:sz w:val="28"/>
          <w:szCs w:val="28"/>
        </w:rPr>
        <w:t>FEN BİLİMLERİ</w:t>
      </w:r>
    </w:p>
    <w:p w:rsidR="005946A1" w:rsidRDefault="005946A1" w:rsidP="005946A1">
      <w:pPr>
        <w:jc w:val="center"/>
        <w:rPr>
          <w:b/>
          <w:sz w:val="28"/>
          <w:szCs w:val="28"/>
        </w:rPr>
      </w:pPr>
    </w:p>
    <w:p w:rsidR="005946A1" w:rsidRDefault="005946A1" w:rsidP="005946A1">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5946A1" w:rsidRPr="00357932" w:rsidRDefault="005946A1" w:rsidP="005946A1">
      <w:pPr>
        <w:pStyle w:val="ListeParagraf"/>
        <w:numPr>
          <w:ilvl w:val="0"/>
          <w:numId w:val="7"/>
        </w:numPr>
        <w:spacing w:after="160" w:line="259" w:lineRule="auto"/>
        <w:rPr>
          <w:rFonts w:ascii="Times New Roman" w:hAnsi="Times New Roman" w:cs="Times New Roman"/>
          <w:i/>
        </w:rPr>
      </w:pPr>
      <w:r w:rsidRPr="00357932">
        <w:rPr>
          <w:rFonts w:ascii="Times New Roman" w:hAnsi="Times New Roman" w:cs="Times New Roman"/>
        </w:rPr>
        <w:t xml:space="preserve">Okul dışı öğrenme ortamlarının daha etkili kullanılabilmesi için diğer </w:t>
      </w:r>
      <w:proofErr w:type="gramStart"/>
      <w:r w:rsidRPr="00357932">
        <w:rPr>
          <w:rFonts w:ascii="Times New Roman" w:hAnsi="Times New Roman" w:cs="Times New Roman"/>
        </w:rPr>
        <w:t>branş</w:t>
      </w:r>
      <w:proofErr w:type="gramEnd"/>
      <w:r w:rsidRPr="00357932">
        <w:rPr>
          <w:rFonts w:ascii="Times New Roman" w:hAnsi="Times New Roman" w:cs="Times New Roman"/>
        </w:rPr>
        <w:t xml:space="preserve"> öğretmenleriyle işbirliği yapılıp, ortak kazanımlar belirlen</w:t>
      </w:r>
      <w:r>
        <w:rPr>
          <w:rFonts w:ascii="Times New Roman" w:hAnsi="Times New Roman" w:cs="Times New Roman"/>
        </w:rPr>
        <w:t>erek gezilerin düzenlenmesine,</w:t>
      </w:r>
    </w:p>
    <w:p w:rsidR="005946A1" w:rsidRPr="00357932" w:rsidRDefault="005946A1" w:rsidP="005946A1">
      <w:pPr>
        <w:pStyle w:val="ListeParagraf"/>
        <w:rPr>
          <w:rFonts w:ascii="Times New Roman" w:hAnsi="Times New Roman" w:cs="Times New Roman"/>
          <w:i/>
        </w:rPr>
      </w:pPr>
    </w:p>
    <w:p w:rsidR="005946A1" w:rsidRDefault="005946A1" w:rsidP="005946A1">
      <w:pPr>
        <w:pStyle w:val="ListeParagraf"/>
        <w:numPr>
          <w:ilvl w:val="0"/>
          <w:numId w:val="7"/>
        </w:numPr>
        <w:spacing w:after="160" w:line="259" w:lineRule="auto"/>
        <w:rPr>
          <w:rFonts w:ascii="Times New Roman" w:hAnsi="Times New Roman" w:cs="Times New Roman"/>
        </w:rPr>
      </w:pPr>
      <w:r w:rsidRPr="00091B7F">
        <w:rPr>
          <w:rFonts w:ascii="Times New Roman" w:hAnsi="Times New Roman" w:cs="Times New Roman"/>
        </w:rPr>
        <w:t>Eğitim ve öğretim programlarının</w:t>
      </w:r>
      <w:r>
        <w:rPr>
          <w:rFonts w:ascii="Times New Roman" w:hAnsi="Times New Roman" w:cs="Times New Roman"/>
        </w:rPr>
        <w:t xml:space="preserve"> uygulanmasında il genelinde örnek teşkil eden çalışmaların zümre öğretmenleri tarafından kullanılabilmesi ve yaşanan aksaklıklarda destek alabilmesi için İl Zümre </w:t>
      </w:r>
      <w:proofErr w:type="spellStart"/>
      <w:r>
        <w:rPr>
          <w:rFonts w:ascii="Times New Roman" w:hAnsi="Times New Roman" w:cs="Times New Roman"/>
        </w:rPr>
        <w:t>Whatsapp</w:t>
      </w:r>
      <w:proofErr w:type="spellEnd"/>
      <w:r>
        <w:rPr>
          <w:rFonts w:ascii="Times New Roman" w:hAnsi="Times New Roman" w:cs="Times New Roman"/>
        </w:rPr>
        <w:t xml:space="preserve"> grubunun etkin şekilde kullanılmasına,</w:t>
      </w:r>
    </w:p>
    <w:p w:rsidR="005946A1" w:rsidRPr="00B965F0" w:rsidRDefault="005946A1" w:rsidP="005946A1">
      <w:pPr>
        <w:pStyle w:val="ListeParagraf"/>
        <w:rPr>
          <w:rFonts w:ascii="Times New Roman" w:hAnsi="Times New Roman" w:cs="Times New Roman"/>
        </w:rPr>
      </w:pPr>
    </w:p>
    <w:p w:rsidR="005946A1" w:rsidRDefault="005946A1" w:rsidP="005946A1">
      <w:pPr>
        <w:pStyle w:val="ListeParagraf"/>
        <w:numPr>
          <w:ilvl w:val="0"/>
          <w:numId w:val="7"/>
        </w:numPr>
        <w:spacing w:after="160" w:line="259" w:lineRule="auto"/>
        <w:rPr>
          <w:rFonts w:ascii="Times New Roman" w:hAnsi="Times New Roman" w:cs="Times New Roman"/>
        </w:rPr>
      </w:pPr>
      <w:proofErr w:type="spellStart"/>
      <w:r>
        <w:rPr>
          <w:rFonts w:ascii="Times New Roman" w:hAnsi="Times New Roman" w:cs="Times New Roman"/>
        </w:rPr>
        <w:t>Whatsapp</w:t>
      </w:r>
      <w:proofErr w:type="spellEnd"/>
      <w:r>
        <w:rPr>
          <w:rFonts w:ascii="Times New Roman" w:hAnsi="Times New Roman" w:cs="Times New Roman"/>
        </w:rPr>
        <w:t xml:space="preserve"> grubunda paylaşılan etkinliklerin RİSTA için de kullanılmasına,</w:t>
      </w:r>
    </w:p>
    <w:p w:rsidR="005946A1" w:rsidRPr="00091B7F" w:rsidRDefault="005946A1" w:rsidP="005946A1">
      <w:pPr>
        <w:pStyle w:val="ListeParagraf"/>
        <w:rPr>
          <w:rFonts w:ascii="Times New Roman" w:hAnsi="Times New Roman" w:cs="Times New Roman"/>
        </w:rPr>
      </w:pPr>
    </w:p>
    <w:p w:rsidR="005946A1" w:rsidRPr="005946A1" w:rsidRDefault="005946A1" w:rsidP="005946A1">
      <w:pPr>
        <w:pStyle w:val="ListeParagraf"/>
        <w:numPr>
          <w:ilvl w:val="0"/>
          <w:numId w:val="7"/>
        </w:numPr>
        <w:spacing w:after="160" w:line="259" w:lineRule="auto"/>
        <w:rPr>
          <w:rFonts w:ascii="Times New Roman" w:hAnsi="Times New Roman" w:cs="Times New Roman"/>
        </w:rPr>
      </w:pPr>
      <w:r w:rsidRPr="005946A1">
        <w:rPr>
          <w:rFonts w:ascii="Times New Roman" w:hAnsi="Times New Roman" w:cs="Times New Roman"/>
        </w:rPr>
        <w:t xml:space="preserve">Öğrencilerin öğretim faaliyetlerine, sınıf içi ve dışı aktif katılımlarının sağlanabilmesi için ağırlıklı olarak </w:t>
      </w:r>
      <w:proofErr w:type="spellStart"/>
      <w:r w:rsidRPr="005946A1">
        <w:rPr>
          <w:rFonts w:ascii="Times New Roman" w:hAnsi="Times New Roman" w:cs="Times New Roman"/>
        </w:rPr>
        <w:t>EBA</w:t>
      </w:r>
      <w:r>
        <w:rPr>
          <w:rFonts w:ascii="Times New Roman" w:hAnsi="Times New Roman" w:cs="Times New Roman"/>
        </w:rPr>
        <w:t>’nın</w:t>
      </w:r>
      <w:proofErr w:type="spellEnd"/>
      <w:r>
        <w:rPr>
          <w:rFonts w:ascii="Times New Roman" w:hAnsi="Times New Roman" w:cs="Times New Roman"/>
        </w:rPr>
        <w:t xml:space="preserve"> kullanılmasına.</w:t>
      </w:r>
    </w:p>
    <w:p w:rsidR="005946A1" w:rsidRDefault="005946A1" w:rsidP="005946A1">
      <w:pPr>
        <w:pStyle w:val="ListeParagraf"/>
        <w:numPr>
          <w:ilvl w:val="0"/>
          <w:numId w:val="7"/>
        </w:numPr>
        <w:spacing w:after="160" w:line="259" w:lineRule="auto"/>
        <w:rPr>
          <w:rFonts w:ascii="Times New Roman" w:hAnsi="Times New Roman" w:cs="Times New Roman"/>
        </w:rPr>
      </w:pPr>
      <w:r>
        <w:rPr>
          <w:rFonts w:ascii="Times New Roman" w:hAnsi="Times New Roman" w:cs="Times New Roman"/>
        </w:rPr>
        <w:t>Yazılı sınavların Mart ayının son haftası (30 Mart-3 Nisan) ve Haziran ayının 1.haftası yapılmasına,</w:t>
      </w:r>
    </w:p>
    <w:p w:rsidR="005946A1" w:rsidRPr="00A17F17" w:rsidRDefault="005946A1" w:rsidP="005946A1">
      <w:pPr>
        <w:pStyle w:val="ListeParagraf"/>
        <w:rPr>
          <w:rFonts w:ascii="Times New Roman" w:hAnsi="Times New Roman" w:cs="Times New Roman"/>
        </w:rPr>
      </w:pPr>
    </w:p>
    <w:p w:rsidR="005946A1" w:rsidRDefault="005946A1" w:rsidP="005946A1">
      <w:pPr>
        <w:pStyle w:val="ListeParagraf"/>
        <w:numPr>
          <w:ilvl w:val="0"/>
          <w:numId w:val="7"/>
        </w:numPr>
        <w:spacing w:after="160" w:line="259" w:lineRule="auto"/>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Twinning</w:t>
      </w:r>
      <w:proofErr w:type="spellEnd"/>
      <w:r>
        <w:rPr>
          <w:rFonts w:ascii="Times New Roman" w:hAnsi="Times New Roman" w:cs="Times New Roman"/>
        </w:rPr>
        <w:t xml:space="preserve"> projelerinin incelenmesi ve katılımın sağlanması için İl Milli Eğitim Müdürlüğü ve Mahalli </w:t>
      </w:r>
      <w:proofErr w:type="spellStart"/>
      <w:r>
        <w:rPr>
          <w:rFonts w:ascii="Times New Roman" w:hAnsi="Times New Roman" w:cs="Times New Roman"/>
        </w:rPr>
        <w:t>Hizmetiçi</w:t>
      </w:r>
      <w:proofErr w:type="spellEnd"/>
      <w:r>
        <w:rPr>
          <w:rFonts w:ascii="Times New Roman" w:hAnsi="Times New Roman" w:cs="Times New Roman"/>
        </w:rPr>
        <w:t xml:space="preserve"> eğitim faaliyetlerinin takip edilmesine,</w:t>
      </w:r>
    </w:p>
    <w:p w:rsidR="005946A1" w:rsidRPr="00B965F0" w:rsidRDefault="005946A1" w:rsidP="005946A1">
      <w:pPr>
        <w:pStyle w:val="ListeParagraf"/>
        <w:rPr>
          <w:rFonts w:ascii="Times New Roman" w:hAnsi="Times New Roman" w:cs="Times New Roman"/>
        </w:rPr>
      </w:pPr>
    </w:p>
    <w:p w:rsidR="005946A1" w:rsidRPr="00B965F0" w:rsidRDefault="005946A1" w:rsidP="005946A1">
      <w:pPr>
        <w:pStyle w:val="ListeParagraf"/>
        <w:numPr>
          <w:ilvl w:val="0"/>
          <w:numId w:val="7"/>
        </w:numPr>
        <w:spacing w:after="160" w:line="259" w:lineRule="auto"/>
        <w:rPr>
          <w:rFonts w:ascii="Times New Roman" w:hAnsi="Times New Roman" w:cs="Times New Roman"/>
        </w:rPr>
      </w:pPr>
      <w:r>
        <w:rPr>
          <w:rFonts w:ascii="Times New Roman" w:hAnsi="Times New Roman" w:cs="Times New Roman"/>
        </w:rPr>
        <w:t>Öğrenme güçlüğü çeken öğrenciler için akran öğrenmesinin de tercih edilmesine</w:t>
      </w:r>
      <w:r w:rsidRPr="00B965F0">
        <w:rPr>
          <w:rFonts w:ascii="Times New Roman" w:hAnsi="Times New Roman" w:cs="Times New Roman"/>
        </w:rPr>
        <w:t>,</w:t>
      </w:r>
    </w:p>
    <w:p w:rsidR="005946A1" w:rsidRPr="00091B7F" w:rsidRDefault="005946A1" w:rsidP="005946A1">
      <w:pPr>
        <w:pStyle w:val="ListeParagraf"/>
        <w:rPr>
          <w:rFonts w:ascii="Times New Roman" w:hAnsi="Times New Roman" w:cs="Times New Roman"/>
        </w:rPr>
      </w:pPr>
      <w:r>
        <w:rPr>
          <w:rFonts w:ascii="Times New Roman" w:hAnsi="Times New Roman" w:cs="Times New Roman"/>
        </w:rPr>
        <w:t>Oy birliği ile karar verilmiştir</w:t>
      </w:r>
    </w:p>
    <w:p w:rsidR="005946A1" w:rsidRDefault="005946A1"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5946A1">
      <w:pPr>
        <w:rPr>
          <w:b/>
          <w:sz w:val="28"/>
          <w:szCs w:val="28"/>
        </w:rPr>
      </w:pPr>
    </w:p>
    <w:p w:rsidR="00B420C4" w:rsidRDefault="00B420C4" w:rsidP="00B420C4">
      <w:pPr>
        <w:jc w:val="center"/>
        <w:rPr>
          <w:b/>
          <w:sz w:val="28"/>
          <w:szCs w:val="28"/>
        </w:rPr>
      </w:pPr>
    </w:p>
    <w:p w:rsidR="00B420C4" w:rsidRDefault="00B420C4" w:rsidP="00B420C4">
      <w:pPr>
        <w:jc w:val="center"/>
        <w:rPr>
          <w:b/>
          <w:sz w:val="28"/>
          <w:szCs w:val="28"/>
        </w:rPr>
      </w:pPr>
    </w:p>
    <w:p w:rsidR="00B420C4" w:rsidRDefault="00B420C4" w:rsidP="00B420C4">
      <w:pPr>
        <w:jc w:val="center"/>
        <w:rPr>
          <w:b/>
          <w:sz w:val="28"/>
          <w:szCs w:val="28"/>
        </w:rPr>
      </w:pPr>
      <w:r>
        <w:rPr>
          <w:b/>
          <w:sz w:val="28"/>
          <w:szCs w:val="28"/>
        </w:rPr>
        <w:t>MATEMATİK</w:t>
      </w:r>
    </w:p>
    <w:p w:rsidR="00B420C4" w:rsidRDefault="00B420C4" w:rsidP="00B420C4">
      <w:pPr>
        <w:jc w:val="center"/>
        <w:rPr>
          <w:b/>
          <w:sz w:val="28"/>
          <w:szCs w:val="28"/>
        </w:rPr>
      </w:pPr>
    </w:p>
    <w:p w:rsidR="00B420C4" w:rsidRDefault="00B420C4" w:rsidP="00B420C4">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B420C4" w:rsidRPr="0000681A" w:rsidRDefault="00B420C4" w:rsidP="00B420C4">
      <w:pPr>
        <w:pStyle w:val="ListeParagraf"/>
        <w:numPr>
          <w:ilvl w:val="0"/>
          <w:numId w:val="8"/>
        </w:numPr>
        <w:tabs>
          <w:tab w:val="left" w:pos="851"/>
          <w:tab w:val="center" w:pos="3686"/>
          <w:tab w:val="right" w:pos="8080"/>
        </w:tabs>
        <w:rPr>
          <w:u w:val="single"/>
        </w:rPr>
      </w:pPr>
      <w:r>
        <w:t xml:space="preserve">Kitap seçimlerinde 5 ve 6. Sınıf MEB’ </w:t>
      </w:r>
      <w:proofErr w:type="spellStart"/>
      <w:r>
        <w:t>nın</w:t>
      </w:r>
      <w:proofErr w:type="spellEnd"/>
      <w:r>
        <w:t xml:space="preserve"> kendi yayınevinin içerik bakımından daha faydalı olacağı düşünüldüğünden, İl Milli Eğitim’ e fikir beyan edilmesine karar verildi.</w:t>
      </w:r>
    </w:p>
    <w:p w:rsidR="00B420C4" w:rsidRPr="00183C4C" w:rsidRDefault="00B420C4" w:rsidP="00B420C4">
      <w:pPr>
        <w:pStyle w:val="ListeParagraf"/>
        <w:numPr>
          <w:ilvl w:val="0"/>
          <w:numId w:val="8"/>
        </w:numPr>
        <w:tabs>
          <w:tab w:val="left" w:pos="851"/>
          <w:tab w:val="center" w:pos="3686"/>
          <w:tab w:val="right" w:pos="8080"/>
        </w:tabs>
        <w:rPr>
          <w:sz w:val="20"/>
          <w:szCs w:val="20"/>
        </w:rPr>
      </w:pPr>
      <w:r w:rsidRPr="00183C4C">
        <w:rPr>
          <w:sz w:val="20"/>
          <w:szCs w:val="20"/>
        </w:rPr>
        <w:t>Birinci yazılı sınavın</w:t>
      </w:r>
      <w:r>
        <w:rPr>
          <w:sz w:val="20"/>
          <w:szCs w:val="20"/>
        </w:rPr>
        <w:t xml:space="preserve"> Mart ayının üçüncü veya dördüncü haftası, ikinci yazılı sınavın ise Mayıs ayının son haftası veya Haziran ayının ilk haftası yapılmasına karar verildi. Proje teslim tarihinin ise Mayıs ayının ikinci veya üçüncü haftası olmasına karar verildi.</w:t>
      </w:r>
    </w:p>
    <w:p w:rsidR="00B420C4" w:rsidRPr="0000681A" w:rsidRDefault="00B420C4" w:rsidP="00B420C4">
      <w:pPr>
        <w:pStyle w:val="ListeParagraf"/>
        <w:numPr>
          <w:ilvl w:val="0"/>
          <w:numId w:val="8"/>
        </w:numPr>
        <w:tabs>
          <w:tab w:val="left" w:pos="851"/>
          <w:tab w:val="center" w:pos="3686"/>
          <w:tab w:val="right" w:pos="8080"/>
        </w:tabs>
        <w:rPr>
          <w:u w:val="single"/>
        </w:rPr>
      </w:pPr>
      <w:r>
        <w:t>Eğitici oyunlar ve EBA’ da bulunan oyun içeriklerinin dersi zenginleştirmek amacıyla kullanılmasına karar verildi.</w:t>
      </w:r>
    </w:p>
    <w:p w:rsidR="00B420C4" w:rsidRPr="0000681A" w:rsidRDefault="00B420C4" w:rsidP="00B420C4">
      <w:pPr>
        <w:pStyle w:val="ListeParagraf"/>
        <w:numPr>
          <w:ilvl w:val="0"/>
          <w:numId w:val="8"/>
        </w:numPr>
        <w:tabs>
          <w:tab w:val="left" w:pos="851"/>
          <w:tab w:val="center" w:pos="3686"/>
          <w:tab w:val="right" w:pos="8080"/>
        </w:tabs>
        <w:rPr>
          <w:u w:val="single"/>
        </w:rPr>
      </w:pPr>
      <w:r>
        <w:t>İmkânlar doğrultusunda o</w:t>
      </w:r>
      <w:r w:rsidRPr="0000681A">
        <w:t xml:space="preserve">kul dışı öğrenme ortamlarının kullanılmasına </w:t>
      </w:r>
      <w:r>
        <w:t xml:space="preserve">ve Okulum Rize projesi kapsamında belirtilen </w:t>
      </w:r>
      <w:proofErr w:type="gramStart"/>
      <w:r>
        <w:t>mekanlara</w:t>
      </w:r>
      <w:proofErr w:type="gramEnd"/>
      <w:r>
        <w:t xml:space="preserve"> gidilmesine karar verildi.</w:t>
      </w:r>
    </w:p>
    <w:p w:rsidR="00B420C4" w:rsidRPr="0000681A" w:rsidRDefault="00B420C4" w:rsidP="00B420C4">
      <w:pPr>
        <w:pStyle w:val="ListeParagraf"/>
        <w:numPr>
          <w:ilvl w:val="0"/>
          <w:numId w:val="8"/>
        </w:numPr>
        <w:tabs>
          <w:tab w:val="left" w:pos="851"/>
          <w:tab w:val="center" w:pos="3686"/>
          <w:tab w:val="right" w:pos="8080"/>
        </w:tabs>
      </w:pPr>
      <w:r>
        <w:t>Öğrencilerin 5. Sınıftan itibaren okuduğunu anlama ve yorumlamalarına yardımcı olması için düzenli kitap okumalarının sağlanmasına karar verildi.</w:t>
      </w:r>
    </w:p>
    <w:p w:rsidR="00B420C4" w:rsidRDefault="00B420C4" w:rsidP="00B420C4">
      <w:r>
        <w:t xml:space="preserve">       6-</w:t>
      </w:r>
      <w:r w:rsidRPr="0000681A">
        <w:t xml:space="preserve">Eğitim programının uygulanmasında yaşanan anlama ve yorumlama güçlükleri hususunda Türkçe öğretmenleriyle işbirliği içerisinde </w:t>
      </w:r>
      <w:r>
        <w:t>çalışılması yönünde karar alındı</w:t>
      </w:r>
    </w:p>
    <w:p w:rsidR="00B420C4" w:rsidRPr="0046257C" w:rsidRDefault="0046257C" w:rsidP="0046257C">
      <w:pPr>
        <w:tabs>
          <w:tab w:val="left" w:pos="851"/>
          <w:tab w:val="center" w:pos="3686"/>
          <w:tab w:val="right" w:pos="8080"/>
        </w:tabs>
        <w:ind w:left="360"/>
        <w:rPr>
          <w:u w:val="single"/>
        </w:rPr>
      </w:pPr>
      <w:r>
        <w:t>7-</w:t>
      </w:r>
      <w:r w:rsidR="00B420C4">
        <w:t>İkinci dönem yapılacak sınavlarda az miktarda da olsa birinci dönem konularına yer verilmesine karar verildi.</w:t>
      </w:r>
    </w:p>
    <w:p w:rsidR="00B420C4" w:rsidRDefault="00B420C4"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F32676" w:rsidRDefault="00F32676" w:rsidP="00B420C4">
      <w:pPr>
        <w:pStyle w:val="ListeParagraf"/>
        <w:tabs>
          <w:tab w:val="left" w:pos="851"/>
          <w:tab w:val="center" w:pos="3686"/>
          <w:tab w:val="right" w:pos="8080"/>
        </w:tabs>
        <w:rPr>
          <w:u w:val="single"/>
        </w:rPr>
      </w:pPr>
    </w:p>
    <w:p w:rsidR="00653786" w:rsidRDefault="00653786" w:rsidP="00F32676">
      <w:pPr>
        <w:pStyle w:val="ListeParagraf"/>
        <w:tabs>
          <w:tab w:val="left" w:pos="851"/>
          <w:tab w:val="center" w:pos="3686"/>
          <w:tab w:val="right" w:pos="8080"/>
        </w:tabs>
        <w:jc w:val="center"/>
        <w:rPr>
          <w:b/>
          <w:sz w:val="28"/>
          <w:szCs w:val="28"/>
          <w:u w:val="single"/>
        </w:rPr>
      </w:pPr>
    </w:p>
    <w:p w:rsidR="00653786" w:rsidRDefault="00653786" w:rsidP="00F32676">
      <w:pPr>
        <w:pStyle w:val="ListeParagraf"/>
        <w:tabs>
          <w:tab w:val="left" w:pos="851"/>
          <w:tab w:val="center" w:pos="3686"/>
          <w:tab w:val="right" w:pos="8080"/>
        </w:tabs>
        <w:jc w:val="center"/>
        <w:rPr>
          <w:b/>
          <w:sz w:val="28"/>
          <w:szCs w:val="28"/>
          <w:u w:val="single"/>
        </w:rPr>
      </w:pPr>
    </w:p>
    <w:p w:rsidR="00653786" w:rsidRDefault="00653786" w:rsidP="00F32676">
      <w:pPr>
        <w:pStyle w:val="ListeParagraf"/>
        <w:tabs>
          <w:tab w:val="left" w:pos="851"/>
          <w:tab w:val="center" w:pos="3686"/>
          <w:tab w:val="right" w:pos="8080"/>
        </w:tabs>
        <w:jc w:val="center"/>
        <w:rPr>
          <w:b/>
          <w:sz w:val="28"/>
          <w:szCs w:val="28"/>
          <w:u w:val="single"/>
        </w:rPr>
      </w:pPr>
    </w:p>
    <w:p w:rsidR="004549B0" w:rsidRDefault="004549B0" w:rsidP="00F32676">
      <w:pPr>
        <w:pStyle w:val="ListeParagraf"/>
        <w:tabs>
          <w:tab w:val="left" w:pos="851"/>
          <w:tab w:val="center" w:pos="3686"/>
          <w:tab w:val="right" w:pos="8080"/>
        </w:tabs>
        <w:jc w:val="center"/>
        <w:rPr>
          <w:b/>
          <w:sz w:val="28"/>
          <w:szCs w:val="28"/>
          <w:u w:val="single"/>
        </w:rPr>
      </w:pPr>
    </w:p>
    <w:p w:rsidR="00653786" w:rsidRDefault="00653786" w:rsidP="00F32676">
      <w:pPr>
        <w:pStyle w:val="ListeParagraf"/>
        <w:tabs>
          <w:tab w:val="left" w:pos="851"/>
          <w:tab w:val="center" w:pos="3686"/>
          <w:tab w:val="right" w:pos="8080"/>
        </w:tabs>
        <w:jc w:val="center"/>
        <w:rPr>
          <w:b/>
          <w:sz w:val="28"/>
          <w:szCs w:val="28"/>
          <w:u w:val="single"/>
        </w:rPr>
      </w:pPr>
    </w:p>
    <w:p w:rsidR="00F32676" w:rsidRPr="00F32676" w:rsidRDefault="00F32676" w:rsidP="00F32676">
      <w:pPr>
        <w:pStyle w:val="ListeParagraf"/>
        <w:tabs>
          <w:tab w:val="left" w:pos="851"/>
          <w:tab w:val="center" w:pos="3686"/>
          <w:tab w:val="right" w:pos="8080"/>
        </w:tabs>
        <w:jc w:val="center"/>
        <w:rPr>
          <w:b/>
          <w:sz w:val="28"/>
          <w:szCs w:val="28"/>
          <w:u w:val="single"/>
        </w:rPr>
      </w:pPr>
      <w:r w:rsidRPr="00F32676">
        <w:rPr>
          <w:b/>
          <w:sz w:val="28"/>
          <w:szCs w:val="28"/>
          <w:u w:val="single"/>
        </w:rPr>
        <w:t>İNGİLİZCE</w:t>
      </w:r>
    </w:p>
    <w:p w:rsidR="00F32676" w:rsidRDefault="00F32676" w:rsidP="00F32676">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F32676" w:rsidRPr="000D28AB" w:rsidRDefault="00F32676" w:rsidP="00F32676">
      <w:pPr>
        <w:spacing w:line="240" w:lineRule="auto"/>
        <w:ind w:left="-709" w:right="-56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Ders programlarının ve derslerin birbirine paralel olarak işlendiğini, okullarda İngilizce laboratuvarı olmadığını ama ihtiyaç olduğunda bilgisayar sınıfı, kütüphane gibi </w:t>
      </w:r>
      <w:proofErr w:type="gramStart"/>
      <w:r>
        <w:rPr>
          <w:rFonts w:ascii="Times New Roman" w:hAnsi="Times New Roman"/>
          <w:sz w:val="24"/>
          <w:szCs w:val="24"/>
        </w:rPr>
        <w:t>imkanlardan</w:t>
      </w:r>
      <w:proofErr w:type="gramEnd"/>
      <w:r>
        <w:rPr>
          <w:rFonts w:ascii="Times New Roman" w:hAnsi="Times New Roman"/>
          <w:sz w:val="24"/>
          <w:szCs w:val="24"/>
        </w:rPr>
        <w:t xml:space="preserve"> yararlanıldığını, sınıflarda da internet olduğu sürece akıllı tahtaların verimli şekilde kullanıl</w:t>
      </w:r>
      <w:r>
        <w:rPr>
          <w:rFonts w:ascii="Times New Roman" w:hAnsi="Times New Roman"/>
          <w:sz w:val="24"/>
          <w:szCs w:val="24"/>
        </w:rPr>
        <w:t>ması kararı alındı.</w:t>
      </w:r>
      <w:r>
        <w:rPr>
          <w:rFonts w:ascii="Times New Roman" w:hAnsi="Times New Roman"/>
          <w:sz w:val="24"/>
          <w:szCs w:val="24"/>
        </w:rPr>
        <w:t xml:space="preserve"> </w:t>
      </w:r>
    </w:p>
    <w:p w:rsidR="00F32676" w:rsidRDefault="00F32676" w:rsidP="00F32676">
      <w:pPr>
        <w:spacing w:line="240" w:lineRule="auto"/>
        <w:ind w:left="-709" w:right="-567"/>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 xml:space="preserve"> </w:t>
      </w:r>
      <w:r w:rsidRPr="000D28AB">
        <w:rPr>
          <w:rFonts w:ascii="Times New Roman" w:hAnsi="Times New Roman"/>
          <w:sz w:val="24"/>
          <w:szCs w:val="24"/>
        </w:rPr>
        <w:t>Ölçme ve değ</w:t>
      </w:r>
      <w:r>
        <w:rPr>
          <w:rFonts w:ascii="Times New Roman" w:hAnsi="Times New Roman"/>
          <w:sz w:val="24"/>
          <w:szCs w:val="24"/>
        </w:rPr>
        <w:t xml:space="preserve">erlendirmede okul ve bölge çapında birlik ve beraberliğin sağlanmasının uygun olacağı belirtildi. Okullarda her dönem için iki yazılı sınav yapılmasının uygun olduğu, isteyen okulların sınavlardan birini ortak </w:t>
      </w:r>
      <w:r>
        <w:rPr>
          <w:rFonts w:ascii="Times New Roman" w:hAnsi="Times New Roman"/>
          <w:sz w:val="24"/>
          <w:szCs w:val="24"/>
        </w:rPr>
        <w:t>yapılması kararı alındı.</w:t>
      </w:r>
    </w:p>
    <w:p w:rsidR="00F32676" w:rsidRPr="000D28AB" w:rsidRDefault="00F32676" w:rsidP="00F32676">
      <w:pPr>
        <w:spacing w:line="240" w:lineRule="auto"/>
        <w:ind w:left="-709" w:right="-567"/>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Öğrenme güçlüğü çeken öğrenciler konusunda gerektiğinde diğer öğretmenlerle ve özellikle rehber öğretmenle iletişim kurarak destek alınması gerektiği belirtildi. </w:t>
      </w:r>
      <w:proofErr w:type="spellStart"/>
      <w:r>
        <w:rPr>
          <w:rFonts w:ascii="Times New Roman" w:hAnsi="Times New Roman"/>
          <w:sz w:val="24"/>
          <w:szCs w:val="24"/>
        </w:rPr>
        <w:t>BEP’li</w:t>
      </w:r>
      <w:proofErr w:type="spellEnd"/>
      <w:r>
        <w:rPr>
          <w:rFonts w:ascii="Times New Roman" w:hAnsi="Times New Roman"/>
          <w:sz w:val="24"/>
          <w:szCs w:val="24"/>
        </w:rPr>
        <w:t xml:space="preserve"> öğrenciler için ayrı çalışmalar yaparak onlarında derse </w:t>
      </w:r>
      <w:r>
        <w:rPr>
          <w:rFonts w:ascii="Times New Roman" w:hAnsi="Times New Roman"/>
          <w:sz w:val="24"/>
          <w:szCs w:val="24"/>
        </w:rPr>
        <w:t>katılması kararı alındı</w:t>
      </w:r>
      <w:r>
        <w:rPr>
          <w:rFonts w:ascii="Times New Roman" w:hAnsi="Times New Roman"/>
          <w:sz w:val="24"/>
          <w:szCs w:val="24"/>
        </w:rPr>
        <w:t>.</w:t>
      </w:r>
    </w:p>
    <w:p w:rsidR="00F32676" w:rsidRPr="000D28AB" w:rsidRDefault="00F32676" w:rsidP="00F32676">
      <w:pPr>
        <w:spacing w:line="240" w:lineRule="auto"/>
        <w:ind w:left="-709" w:right="-567"/>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 xml:space="preserve"> </w:t>
      </w:r>
      <w:r w:rsidRPr="000D28AB">
        <w:rPr>
          <w:rFonts w:ascii="Times New Roman" w:hAnsi="Times New Roman"/>
          <w:sz w:val="24"/>
          <w:szCs w:val="24"/>
        </w:rPr>
        <w:t xml:space="preserve">Sınav başarısını artırmak için </w:t>
      </w:r>
      <w:proofErr w:type="spellStart"/>
      <w:r>
        <w:rPr>
          <w:rFonts w:ascii="Times New Roman" w:hAnsi="Times New Roman"/>
          <w:sz w:val="24"/>
          <w:szCs w:val="24"/>
        </w:rPr>
        <w:t>LGS’ye</w:t>
      </w:r>
      <w:proofErr w:type="spellEnd"/>
      <w:r>
        <w:rPr>
          <w:rFonts w:ascii="Times New Roman" w:hAnsi="Times New Roman"/>
          <w:sz w:val="24"/>
          <w:szCs w:val="24"/>
        </w:rPr>
        <w:t xml:space="preserve"> </w:t>
      </w:r>
      <w:r w:rsidRPr="000D28AB">
        <w:rPr>
          <w:rFonts w:ascii="Times New Roman" w:hAnsi="Times New Roman"/>
          <w:sz w:val="24"/>
          <w:szCs w:val="24"/>
        </w:rPr>
        <w:t>yönelik bu senede okullarda çalışmalar yapılacaktır.</w:t>
      </w:r>
      <w:r>
        <w:rPr>
          <w:rFonts w:ascii="Times New Roman" w:hAnsi="Times New Roman"/>
          <w:sz w:val="24"/>
          <w:szCs w:val="24"/>
        </w:rPr>
        <w:t xml:space="preserve"> Özellikle Eğitim Bilişim Ağının ve Kazanım Testleri sayfalarının aktif kullanımının çok önemli olduğu vurgulandı. Öğrencilerin mümkün olduğunca farklı kaynaklardan sorulardan yararlandırılmasının uygun olacağı belirtildi. Ayrıca okullarda yetiştirme ve destekleme kurslarının faydalı oldukları ve bu kursların bu yılda açılacağı belirtildi.</w:t>
      </w:r>
    </w:p>
    <w:p w:rsidR="00F32676" w:rsidRPr="000D28AB" w:rsidRDefault="00F32676" w:rsidP="00F32676">
      <w:pPr>
        <w:spacing w:line="240" w:lineRule="auto"/>
        <w:ind w:left="-709" w:right="-567"/>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Diğer zümre öğretmenleriyle gereken </w:t>
      </w:r>
      <w:r w:rsidRPr="000D28AB">
        <w:rPr>
          <w:rFonts w:ascii="Times New Roman" w:hAnsi="Times New Roman"/>
          <w:sz w:val="24"/>
          <w:szCs w:val="24"/>
        </w:rPr>
        <w:t>zaman</w:t>
      </w:r>
      <w:r>
        <w:rPr>
          <w:rFonts w:ascii="Times New Roman" w:hAnsi="Times New Roman"/>
          <w:sz w:val="24"/>
          <w:szCs w:val="24"/>
        </w:rPr>
        <w:t xml:space="preserve">larda </w:t>
      </w:r>
      <w:r w:rsidRPr="000D28AB">
        <w:rPr>
          <w:rFonts w:ascii="Times New Roman" w:hAnsi="Times New Roman"/>
          <w:sz w:val="24"/>
          <w:szCs w:val="24"/>
        </w:rPr>
        <w:t>iş birliği yapılmasın</w:t>
      </w:r>
      <w:r>
        <w:rPr>
          <w:rFonts w:ascii="Times New Roman" w:hAnsi="Times New Roman"/>
          <w:sz w:val="24"/>
          <w:szCs w:val="24"/>
        </w:rPr>
        <w:t>ın uygun olacağı söylendi</w:t>
      </w:r>
      <w:r w:rsidRPr="000D28AB">
        <w:rPr>
          <w:rFonts w:ascii="Times New Roman" w:hAnsi="Times New Roman"/>
          <w:sz w:val="24"/>
          <w:szCs w:val="24"/>
        </w:rPr>
        <w:t xml:space="preserve">. </w:t>
      </w:r>
      <w:r>
        <w:rPr>
          <w:rFonts w:ascii="Times New Roman" w:hAnsi="Times New Roman"/>
          <w:sz w:val="24"/>
          <w:szCs w:val="24"/>
        </w:rPr>
        <w:t xml:space="preserve">Özellikle Türkçe ve Rehber öğretmenlerle iş birliği yapılmasının gerekli ve önemli olduğu vurgulandı. Derslere diğer </w:t>
      </w:r>
      <w:r w:rsidRPr="000D28AB">
        <w:rPr>
          <w:rFonts w:ascii="Times New Roman" w:hAnsi="Times New Roman"/>
          <w:sz w:val="24"/>
          <w:szCs w:val="24"/>
        </w:rPr>
        <w:t>öğretmenleri de y</w:t>
      </w:r>
      <w:r>
        <w:rPr>
          <w:rFonts w:ascii="Times New Roman" w:hAnsi="Times New Roman"/>
          <w:sz w:val="24"/>
          <w:szCs w:val="24"/>
        </w:rPr>
        <w:t xml:space="preserve">eri geldiğinde davet ederek </w:t>
      </w:r>
      <w:r w:rsidRPr="000D28AB">
        <w:rPr>
          <w:rFonts w:ascii="Times New Roman" w:hAnsi="Times New Roman"/>
          <w:sz w:val="24"/>
          <w:szCs w:val="24"/>
        </w:rPr>
        <w:t>öğrencilerin</w:t>
      </w:r>
      <w:r>
        <w:rPr>
          <w:rFonts w:ascii="Times New Roman" w:hAnsi="Times New Roman"/>
          <w:sz w:val="24"/>
          <w:szCs w:val="24"/>
        </w:rPr>
        <w:t xml:space="preserve"> ilgisinin artırılabileceği belirtildi.</w:t>
      </w:r>
    </w:p>
    <w:p w:rsidR="00F32676" w:rsidRDefault="00F32676" w:rsidP="00F32676">
      <w:pPr>
        <w:spacing w:line="240" w:lineRule="auto"/>
        <w:ind w:left="-709" w:right="-567"/>
        <w:rPr>
          <w:rFonts w:ascii="Times New Roman" w:hAnsi="Times New Roman"/>
          <w:sz w:val="24"/>
          <w:szCs w:val="24"/>
        </w:rPr>
      </w:pPr>
    </w:p>
    <w:p w:rsidR="00B420C4" w:rsidRDefault="00B420C4"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B420C4">
      <w:pPr>
        <w:rPr>
          <w:b/>
          <w:sz w:val="28"/>
          <w:szCs w:val="28"/>
        </w:rPr>
      </w:pPr>
    </w:p>
    <w:p w:rsidR="003143F7" w:rsidRDefault="003143F7" w:rsidP="003143F7">
      <w:pPr>
        <w:jc w:val="center"/>
        <w:rPr>
          <w:b/>
          <w:sz w:val="28"/>
          <w:szCs w:val="28"/>
        </w:rPr>
      </w:pPr>
      <w:r>
        <w:rPr>
          <w:b/>
          <w:sz w:val="28"/>
          <w:szCs w:val="28"/>
        </w:rPr>
        <w:t>TEKNOLOJİ VE TASARIM</w:t>
      </w:r>
    </w:p>
    <w:p w:rsidR="003143F7" w:rsidRDefault="003143F7" w:rsidP="003143F7">
      <w:pPr>
        <w:rPr>
          <w:b/>
          <w:sz w:val="28"/>
          <w:szCs w:val="28"/>
        </w:rPr>
      </w:pPr>
    </w:p>
    <w:p w:rsidR="003143F7" w:rsidRDefault="003143F7" w:rsidP="003143F7">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3143F7" w:rsidRPr="00E24644" w:rsidRDefault="003143F7" w:rsidP="003143F7">
      <w:pPr>
        <w:spacing w:after="0"/>
        <w:rPr>
          <w:sz w:val="24"/>
          <w:szCs w:val="24"/>
        </w:rPr>
      </w:pPr>
      <w:r w:rsidRPr="00E24644">
        <w:rPr>
          <w:sz w:val="24"/>
          <w:szCs w:val="24"/>
        </w:rPr>
        <w:t>1. Yapılacak çalışmalarda öğrenci ilgileri</w:t>
      </w:r>
      <w:r>
        <w:rPr>
          <w:sz w:val="24"/>
          <w:szCs w:val="24"/>
        </w:rPr>
        <w:t>,</w:t>
      </w:r>
      <w:r w:rsidRPr="00E24644">
        <w:rPr>
          <w:sz w:val="24"/>
          <w:szCs w:val="24"/>
        </w:rPr>
        <w:t xml:space="preserve"> çevre şartları ve maddi durumlara dikkat edilmesine,</w:t>
      </w:r>
    </w:p>
    <w:p w:rsidR="003143F7" w:rsidRPr="00E24644" w:rsidRDefault="003143F7" w:rsidP="003143F7">
      <w:pPr>
        <w:spacing w:after="0"/>
        <w:rPr>
          <w:sz w:val="24"/>
          <w:szCs w:val="24"/>
        </w:rPr>
      </w:pPr>
      <w:r w:rsidRPr="00E24644">
        <w:rPr>
          <w:sz w:val="24"/>
          <w:szCs w:val="24"/>
        </w:rPr>
        <w:t>2. Gelişen teknolojinin takibi yapılarak öğrencilere zamanında bilgilerin verilmesine,</w:t>
      </w:r>
    </w:p>
    <w:p w:rsidR="003143F7" w:rsidRPr="00E24644" w:rsidRDefault="003143F7" w:rsidP="003143F7">
      <w:pPr>
        <w:spacing w:after="0"/>
        <w:rPr>
          <w:sz w:val="24"/>
          <w:szCs w:val="24"/>
        </w:rPr>
      </w:pPr>
      <w:r w:rsidRPr="00E24644">
        <w:rPr>
          <w:sz w:val="24"/>
          <w:szCs w:val="24"/>
        </w:rPr>
        <w:t>3. Kaynaştırma ve öğrenme güçlüğü çeken öğrenciler için basit konular belirlenip uygulama yaptırılarak değerlendirilmesine,</w:t>
      </w:r>
    </w:p>
    <w:p w:rsidR="003143F7" w:rsidRPr="00E24644" w:rsidRDefault="003143F7" w:rsidP="003143F7">
      <w:pPr>
        <w:spacing w:after="0"/>
        <w:rPr>
          <w:sz w:val="24"/>
          <w:szCs w:val="24"/>
        </w:rPr>
      </w:pPr>
      <w:r w:rsidRPr="00E24644">
        <w:rPr>
          <w:sz w:val="24"/>
          <w:szCs w:val="24"/>
        </w:rPr>
        <w:t>4. Yapılan çalışmaların imkânlar ölçüsünde sosyal paylaşım ağlarında zümreler arası bilgi paylaşımı açısından gerekli izinler alınarak görsel ortamlarda sergilenmesine,</w:t>
      </w:r>
    </w:p>
    <w:p w:rsidR="003143F7" w:rsidRPr="00E24644" w:rsidRDefault="003143F7" w:rsidP="003143F7">
      <w:pPr>
        <w:spacing w:after="0"/>
        <w:rPr>
          <w:sz w:val="24"/>
          <w:szCs w:val="24"/>
        </w:rPr>
      </w:pPr>
      <w:r w:rsidRPr="00E24644">
        <w:rPr>
          <w:sz w:val="24"/>
          <w:szCs w:val="24"/>
        </w:rPr>
        <w:t>5. Okulların imkânları</w:t>
      </w:r>
      <w:r>
        <w:rPr>
          <w:sz w:val="24"/>
          <w:szCs w:val="24"/>
        </w:rPr>
        <w:t xml:space="preserve"> </w:t>
      </w:r>
      <w:r w:rsidRPr="00E24644">
        <w:rPr>
          <w:sz w:val="24"/>
          <w:szCs w:val="24"/>
        </w:rPr>
        <w:t>dâhilinde farklı eğitim ortamı, işlik, bilgisayar laboratuvarı, yaşam beceri atölyeleri vb. yerlerin kullanılmasına,</w:t>
      </w:r>
    </w:p>
    <w:p w:rsidR="003143F7" w:rsidRPr="00E24644" w:rsidRDefault="003143F7" w:rsidP="003143F7">
      <w:pPr>
        <w:spacing w:after="0"/>
        <w:rPr>
          <w:sz w:val="24"/>
          <w:szCs w:val="24"/>
        </w:rPr>
      </w:pPr>
      <w:r w:rsidRPr="00E24644">
        <w:rPr>
          <w:sz w:val="24"/>
          <w:szCs w:val="24"/>
        </w:rPr>
        <w:t>6. Ölçme ve değerlendirmede 7. Ve 8. Sınıflarda 2 sınav notu ve iki ders içi performans notu verilmesine,</w:t>
      </w:r>
    </w:p>
    <w:p w:rsidR="003143F7" w:rsidRPr="00E24644" w:rsidRDefault="003143F7" w:rsidP="003143F7">
      <w:pPr>
        <w:spacing w:after="0"/>
        <w:rPr>
          <w:sz w:val="24"/>
          <w:szCs w:val="24"/>
        </w:rPr>
      </w:pPr>
      <w:r w:rsidRPr="00E24644">
        <w:rPr>
          <w:sz w:val="24"/>
          <w:szCs w:val="24"/>
        </w:rPr>
        <w:t>7. Disiplinler arası işbirliğinin sağlanması için Fen ve Teknoloji, Görsel sanatlar ve diğer dersler ile koordinasyonlu çalışılmasına,</w:t>
      </w:r>
    </w:p>
    <w:p w:rsidR="003143F7" w:rsidRPr="00E24644" w:rsidRDefault="004549B0" w:rsidP="003143F7">
      <w:pPr>
        <w:spacing w:after="0"/>
        <w:rPr>
          <w:sz w:val="24"/>
          <w:szCs w:val="24"/>
        </w:rPr>
      </w:pPr>
      <w:r>
        <w:rPr>
          <w:sz w:val="24"/>
          <w:szCs w:val="24"/>
        </w:rPr>
        <w:t>8-</w:t>
      </w:r>
      <w:r w:rsidR="003143F7" w:rsidRPr="00E24644">
        <w:rPr>
          <w:sz w:val="24"/>
          <w:szCs w:val="24"/>
        </w:rPr>
        <w:t xml:space="preserve"> Yapılan çalışmaların yılsonunda okulun fiziki imkânları uygun olması halinde sergilenmesine,</w:t>
      </w:r>
    </w:p>
    <w:p w:rsidR="003143F7" w:rsidRPr="00E24644" w:rsidRDefault="004549B0" w:rsidP="003143F7">
      <w:pPr>
        <w:spacing w:after="0"/>
        <w:rPr>
          <w:sz w:val="24"/>
          <w:szCs w:val="24"/>
        </w:rPr>
      </w:pPr>
      <w:r>
        <w:rPr>
          <w:sz w:val="24"/>
          <w:szCs w:val="24"/>
        </w:rPr>
        <w:t>9-</w:t>
      </w:r>
      <w:r w:rsidR="003143F7" w:rsidRPr="00E24644">
        <w:rPr>
          <w:sz w:val="24"/>
          <w:szCs w:val="24"/>
        </w:rPr>
        <w:t xml:space="preserve"> Okul dışı öğrenme ortam</w:t>
      </w:r>
      <w:r w:rsidR="003143F7">
        <w:rPr>
          <w:sz w:val="24"/>
          <w:szCs w:val="24"/>
        </w:rPr>
        <w:t>ları kapsamı çerçevesinde okulum</w:t>
      </w:r>
      <w:r w:rsidR="003143F7" w:rsidRPr="00E24644">
        <w:rPr>
          <w:sz w:val="24"/>
          <w:szCs w:val="24"/>
        </w:rPr>
        <w:t xml:space="preserve"> Rize kılavuz kitabı takip edilerek </w:t>
      </w:r>
      <w:proofErr w:type="gramStart"/>
      <w:r w:rsidR="003143F7" w:rsidRPr="00E24644">
        <w:rPr>
          <w:sz w:val="24"/>
          <w:szCs w:val="24"/>
        </w:rPr>
        <w:t>imkanlar</w:t>
      </w:r>
      <w:proofErr w:type="gramEnd"/>
      <w:r w:rsidR="003143F7" w:rsidRPr="00E24644">
        <w:rPr>
          <w:sz w:val="24"/>
          <w:szCs w:val="24"/>
        </w:rPr>
        <w:t xml:space="preserve"> dâhilinde okul dışı gezilerinin planlanmasına karar verilmiştir.</w:t>
      </w:r>
    </w:p>
    <w:p w:rsidR="003143F7" w:rsidRDefault="003143F7" w:rsidP="003143F7">
      <w:pPr>
        <w:rPr>
          <w:b/>
          <w:sz w:val="28"/>
          <w:szCs w:val="28"/>
        </w:rPr>
      </w:pPr>
    </w:p>
    <w:p w:rsidR="00595E0B" w:rsidRDefault="00595E0B" w:rsidP="003143F7">
      <w:pPr>
        <w:rPr>
          <w:b/>
          <w:sz w:val="28"/>
          <w:szCs w:val="28"/>
        </w:rPr>
      </w:pPr>
    </w:p>
    <w:p w:rsidR="00595E0B" w:rsidRDefault="00595E0B" w:rsidP="003143F7">
      <w:pPr>
        <w:rPr>
          <w:b/>
          <w:sz w:val="28"/>
          <w:szCs w:val="28"/>
        </w:rPr>
      </w:pPr>
    </w:p>
    <w:p w:rsidR="00595E0B" w:rsidRDefault="00595E0B" w:rsidP="003143F7">
      <w:pPr>
        <w:rPr>
          <w:b/>
          <w:sz w:val="28"/>
          <w:szCs w:val="28"/>
        </w:rPr>
      </w:pPr>
    </w:p>
    <w:p w:rsidR="00595E0B" w:rsidRDefault="00595E0B" w:rsidP="003143F7">
      <w:pPr>
        <w:rPr>
          <w:b/>
          <w:sz w:val="28"/>
          <w:szCs w:val="28"/>
        </w:rPr>
      </w:pPr>
    </w:p>
    <w:p w:rsidR="00595E0B" w:rsidRDefault="00595E0B" w:rsidP="003143F7">
      <w:pPr>
        <w:rPr>
          <w:b/>
          <w:sz w:val="28"/>
          <w:szCs w:val="28"/>
        </w:rPr>
      </w:pPr>
    </w:p>
    <w:p w:rsidR="00595E0B" w:rsidRDefault="00595E0B" w:rsidP="003143F7">
      <w:pPr>
        <w:rPr>
          <w:b/>
          <w:sz w:val="28"/>
          <w:szCs w:val="28"/>
        </w:rPr>
      </w:pPr>
    </w:p>
    <w:p w:rsidR="00D4381D" w:rsidRDefault="00D4381D" w:rsidP="00595E0B">
      <w:pPr>
        <w:jc w:val="center"/>
        <w:rPr>
          <w:b/>
          <w:sz w:val="28"/>
          <w:szCs w:val="28"/>
        </w:rPr>
      </w:pPr>
    </w:p>
    <w:p w:rsidR="00D4381D" w:rsidRDefault="00D4381D" w:rsidP="00595E0B">
      <w:pPr>
        <w:jc w:val="center"/>
        <w:rPr>
          <w:b/>
          <w:sz w:val="28"/>
          <w:szCs w:val="28"/>
        </w:rPr>
      </w:pPr>
    </w:p>
    <w:p w:rsidR="00D4381D" w:rsidRDefault="00D4381D" w:rsidP="00595E0B">
      <w:pPr>
        <w:jc w:val="center"/>
        <w:rPr>
          <w:b/>
          <w:sz w:val="28"/>
          <w:szCs w:val="28"/>
        </w:rPr>
      </w:pPr>
    </w:p>
    <w:p w:rsidR="00D4381D" w:rsidRDefault="00D4381D" w:rsidP="00595E0B">
      <w:pPr>
        <w:jc w:val="center"/>
        <w:rPr>
          <w:b/>
          <w:sz w:val="28"/>
          <w:szCs w:val="28"/>
        </w:rPr>
      </w:pPr>
    </w:p>
    <w:p w:rsidR="004E6FBB" w:rsidRDefault="004E6FBB" w:rsidP="00595E0B">
      <w:pPr>
        <w:jc w:val="center"/>
        <w:rPr>
          <w:b/>
          <w:sz w:val="28"/>
          <w:szCs w:val="28"/>
        </w:rPr>
      </w:pPr>
    </w:p>
    <w:p w:rsidR="00D4381D" w:rsidRDefault="00D4381D" w:rsidP="00595E0B">
      <w:pPr>
        <w:jc w:val="center"/>
        <w:rPr>
          <w:b/>
          <w:sz w:val="28"/>
          <w:szCs w:val="28"/>
        </w:rPr>
      </w:pPr>
    </w:p>
    <w:p w:rsidR="00595E0B" w:rsidRDefault="00595E0B" w:rsidP="00595E0B">
      <w:pPr>
        <w:jc w:val="center"/>
        <w:rPr>
          <w:b/>
          <w:sz w:val="28"/>
          <w:szCs w:val="28"/>
        </w:rPr>
      </w:pPr>
      <w:r>
        <w:rPr>
          <w:b/>
          <w:sz w:val="28"/>
          <w:szCs w:val="28"/>
        </w:rPr>
        <w:t>GÖRSEL SANATLAR</w:t>
      </w:r>
    </w:p>
    <w:p w:rsidR="00595E0B" w:rsidRDefault="00595E0B" w:rsidP="00595E0B">
      <w:pPr>
        <w:jc w:val="center"/>
        <w:rPr>
          <w:b/>
          <w:sz w:val="28"/>
          <w:szCs w:val="28"/>
        </w:rPr>
      </w:pPr>
    </w:p>
    <w:p w:rsidR="00595E0B" w:rsidRDefault="00595E0B" w:rsidP="00595E0B">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595E0B" w:rsidRDefault="00595E0B" w:rsidP="00595E0B">
      <w:pPr>
        <w:pStyle w:val="ListeParagraf"/>
        <w:numPr>
          <w:ilvl w:val="0"/>
          <w:numId w:val="10"/>
        </w:numPr>
        <w:rPr>
          <w:color w:val="000000" w:themeColor="text1"/>
          <w:sz w:val="24"/>
          <w:szCs w:val="24"/>
        </w:rPr>
      </w:pPr>
      <w:r w:rsidRPr="00CA216D">
        <w:rPr>
          <w:color w:val="000000" w:themeColor="text1"/>
          <w:sz w:val="24"/>
          <w:szCs w:val="24"/>
        </w:rPr>
        <w:t xml:space="preserve">Öğrencilerin başarılarını artırmak </w:t>
      </w:r>
      <w:proofErr w:type="gramStart"/>
      <w:r w:rsidRPr="00CA216D">
        <w:rPr>
          <w:color w:val="000000" w:themeColor="text1"/>
          <w:sz w:val="24"/>
          <w:szCs w:val="24"/>
        </w:rPr>
        <w:t>amacıyla  ders</w:t>
      </w:r>
      <w:proofErr w:type="gramEnd"/>
      <w:r w:rsidRPr="00CA216D">
        <w:rPr>
          <w:color w:val="000000" w:themeColor="text1"/>
          <w:sz w:val="24"/>
          <w:szCs w:val="24"/>
        </w:rPr>
        <w:t xml:space="preserve"> içi kontrol li</w:t>
      </w:r>
      <w:r>
        <w:rPr>
          <w:color w:val="000000" w:themeColor="text1"/>
          <w:sz w:val="24"/>
          <w:szCs w:val="24"/>
        </w:rPr>
        <w:t>stelerinin ve öğrenci takip çizelgelerinin kullanıma devam edilmesine,</w:t>
      </w:r>
    </w:p>
    <w:p w:rsidR="00595E0B" w:rsidRDefault="00595E0B" w:rsidP="00595E0B">
      <w:pPr>
        <w:pStyle w:val="ListeParagraf"/>
        <w:numPr>
          <w:ilvl w:val="0"/>
          <w:numId w:val="10"/>
        </w:numPr>
        <w:rPr>
          <w:color w:val="000000" w:themeColor="text1"/>
          <w:sz w:val="24"/>
          <w:szCs w:val="24"/>
        </w:rPr>
      </w:pPr>
      <w:r>
        <w:rPr>
          <w:color w:val="000000" w:themeColor="text1"/>
          <w:sz w:val="24"/>
          <w:szCs w:val="24"/>
        </w:rPr>
        <w:t>Okul dışı öğrenme ortamlarının bulunduğu ilçenin şartları doğrultusunda aktif olarak kullanılabilmesine kara verildi.</w:t>
      </w:r>
    </w:p>
    <w:p w:rsidR="00595E0B" w:rsidRPr="00206855" w:rsidRDefault="00595E0B" w:rsidP="00595E0B">
      <w:pPr>
        <w:pStyle w:val="ListeParagraf"/>
        <w:numPr>
          <w:ilvl w:val="0"/>
          <w:numId w:val="10"/>
        </w:numPr>
        <w:rPr>
          <w:color w:val="000000" w:themeColor="text1"/>
          <w:sz w:val="24"/>
          <w:szCs w:val="24"/>
        </w:rPr>
      </w:pPr>
      <w:r w:rsidRPr="00206855">
        <w:rPr>
          <w:color w:val="000000" w:themeColor="text1"/>
          <w:sz w:val="24"/>
          <w:szCs w:val="24"/>
        </w:rPr>
        <w:t>Ortaokul öğrencilerini Güzel</w:t>
      </w:r>
      <w:r>
        <w:rPr>
          <w:color w:val="000000" w:themeColor="text1"/>
          <w:sz w:val="24"/>
          <w:szCs w:val="24"/>
        </w:rPr>
        <w:t xml:space="preserve"> </w:t>
      </w:r>
      <w:r w:rsidRPr="00206855">
        <w:rPr>
          <w:color w:val="000000" w:themeColor="text1"/>
          <w:sz w:val="24"/>
          <w:szCs w:val="24"/>
        </w:rPr>
        <w:t>sanatlara yönlendirilmesi için öğrencilere ve velilere gerekli bilgil</w:t>
      </w:r>
      <w:r>
        <w:rPr>
          <w:color w:val="000000" w:themeColor="text1"/>
          <w:sz w:val="24"/>
          <w:szCs w:val="24"/>
        </w:rPr>
        <w:t>endirilmenin yapılması</w:t>
      </w:r>
    </w:p>
    <w:p w:rsidR="00595E0B" w:rsidRDefault="00595E0B" w:rsidP="00595E0B">
      <w:pPr>
        <w:pStyle w:val="ListeParagraf"/>
        <w:numPr>
          <w:ilvl w:val="0"/>
          <w:numId w:val="10"/>
        </w:numPr>
        <w:rPr>
          <w:color w:val="000000" w:themeColor="text1"/>
          <w:sz w:val="24"/>
          <w:szCs w:val="24"/>
        </w:rPr>
      </w:pPr>
      <w:r>
        <w:rPr>
          <w:color w:val="000000" w:themeColor="text1"/>
          <w:sz w:val="24"/>
          <w:szCs w:val="24"/>
        </w:rPr>
        <w:t>Konuya bağlı kalınacak şekilde malzeme ve tekniklerde esneklik sağlanması,</w:t>
      </w:r>
    </w:p>
    <w:p w:rsidR="00595E0B" w:rsidRDefault="00595E0B" w:rsidP="00595E0B">
      <w:pPr>
        <w:pStyle w:val="ListeParagraf"/>
        <w:numPr>
          <w:ilvl w:val="0"/>
          <w:numId w:val="10"/>
        </w:numPr>
        <w:rPr>
          <w:color w:val="000000" w:themeColor="text1"/>
          <w:sz w:val="24"/>
          <w:szCs w:val="24"/>
        </w:rPr>
      </w:pPr>
      <w:r>
        <w:rPr>
          <w:color w:val="000000" w:themeColor="text1"/>
          <w:sz w:val="24"/>
          <w:szCs w:val="24"/>
        </w:rPr>
        <w:t>Ölçme ve değerlendirmede 1. Dönem alınan kararların uygulanması,</w:t>
      </w:r>
    </w:p>
    <w:p w:rsidR="00595E0B" w:rsidRDefault="00595E0B" w:rsidP="00595E0B">
      <w:pPr>
        <w:pStyle w:val="ListeParagraf"/>
        <w:numPr>
          <w:ilvl w:val="0"/>
          <w:numId w:val="10"/>
        </w:numPr>
        <w:rPr>
          <w:color w:val="000000" w:themeColor="text1"/>
          <w:sz w:val="24"/>
          <w:szCs w:val="24"/>
        </w:rPr>
      </w:pPr>
      <w:r>
        <w:rPr>
          <w:color w:val="000000" w:themeColor="text1"/>
          <w:sz w:val="24"/>
          <w:szCs w:val="24"/>
        </w:rPr>
        <w:t xml:space="preserve">Öğrenme güçlüğü çeken öğrenciler için okul rehberlik </w:t>
      </w:r>
      <w:proofErr w:type="spellStart"/>
      <w:r>
        <w:rPr>
          <w:color w:val="000000" w:themeColor="text1"/>
          <w:sz w:val="24"/>
          <w:szCs w:val="24"/>
        </w:rPr>
        <w:t>bep</w:t>
      </w:r>
      <w:proofErr w:type="spellEnd"/>
      <w:r>
        <w:rPr>
          <w:color w:val="000000" w:themeColor="text1"/>
          <w:sz w:val="24"/>
          <w:szCs w:val="24"/>
        </w:rPr>
        <w:t xml:space="preserve"> komisyon kararına göre </w:t>
      </w:r>
      <w:proofErr w:type="spellStart"/>
      <w:r>
        <w:rPr>
          <w:color w:val="000000" w:themeColor="text1"/>
          <w:sz w:val="24"/>
          <w:szCs w:val="24"/>
        </w:rPr>
        <w:t>Bep’in</w:t>
      </w:r>
      <w:proofErr w:type="spellEnd"/>
      <w:r>
        <w:rPr>
          <w:color w:val="000000" w:themeColor="text1"/>
          <w:sz w:val="24"/>
          <w:szCs w:val="24"/>
        </w:rPr>
        <w:t xml:space="preserve"> yapılıp yapılmayacağına bakılmasına ve ona göre karar verilmesine,</w:t>
      </w:r>
    </w:p>
    <w:p w:rsidR="00595E0B" w:rsidRDefault="00595E0B" w:rsidP="00595E0B">
      <w:pPr>
        <w:pStyle w:val="ListeParagraf"/>
        <w:numPr>
          <w:ilvl w:val="0"/>
          <w:numId w:val="10"/>
        </w:numPr>
        <w:rPr>
          <w:color w:val="000000" w:themeColor="text1"/>
          <w:sz w:val="24"/>
          <w:szCs w:val="24"/>
        </w:rPr>
      </w:pPr>
      <w:r>
        <w:rPr>
          <w:color w:val="000000" w:themeColor="text1"/>
          <w:sz w:val="24"/>
          <w:szCs w:val="24"/>
        </w:rPr>
        <w:t xml:space="preserve">Öğrencilerin ilgi ve yeteneklerine göre Ortaöğretim kurumlarına geçişlerine </w:t>
      </w:r>
      <w:proofErr w:type="spellStart"/>
      <w:r>
        <w:rPr>
          <w:color w:val="000000" w:themeColor="text1"/>
          <w:sz w:val="24"/>
          <w:szCs w:val="24"/>
        </w:rPr>
        <w:t>klavuzluk</w:t>
      </w:r>
      <w:proofErr w:type="spellEnd"/>
      <w:r>
        <w:rPr>
          <w:color w:val="000000" w:themeColor="text1"/>
          <w:sz w:val="24"/>
          <w:szCs w:val="24"/>
        </w:rPr>
        <w:t xml:space="preserve"> edecek tanıtıcı program ve gezilerin yapılmasına karar verildi.</w:t>
      </w:r>
    </w:p>
    <w:p w:rsidR="00595E0B" w:rsidRDefault="00595E0B"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595E0B">
      <w:pPr>
        <w:rPr>
          <w:b/>
          <w:sz w:val="28"/>
          <w:szCs w:val="28"/>
        </w:rPr>
      </w:pPr>
    </w:p>
    <w:p w:rsidR="00A72600" w:rsidRDefault="00A72600" w:rsidP="00A72600">
      <w:pPr>
        <w:jc w:val="center"/>
        <w:rPr>
          <w:b/>
          <w:sz w:val="28"/>
          <w:szCs w:val="28"/>
        </w:rPr>
      </w:pPr>
      <w:r>
        <w:rPr>
          <w:b/>
          <w:sz w:val="28"/>
          <w:szCs w:val="28"/>
        </w:rPr>
        <w:t>BEDEN EĞİTİMİ</w:t>
      </w:r>
    </w:p>
    <w:p w:rsidR="00A72600" w:rsidRDefault="00A72600" w:rsidP="00A72600">
      <w:pPr>
        <w:rPr>
          <w:b/>
          <w:sz w:val="28"/>
          <w:szCs w:val="28"/>
        </w:rPr>
      </w:pPr>
    </w:p>
    <w:p w:rsidR="00A72600" w:rsidRDefault="00A72600" w:rsidP="00A72600">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A72600" w:rsidRDefault="00A72600" w:rsidP="00A72600">
      <w:pPr>
        <w:rPr>
          <w:b/>
          <w:sz w:val="28"/>
          <w:szCs w:val="28"/>
        </w:rPr>
      </w:pPr>
    </w:p>
    <w:p w:rsidR="003D48AE" w:rsidRDefault="003D48AE" w:rsidP="003D48AE">
      <w:pPr>
        <w:rPr>
          <w:b/>
          <w:sz w:val="32"/>
          <w:szCs w:val="32"/>
          <w:u w:val="single"/>
        </w:rPr>
      </w:pPr>
      <w:r w:rsidRPr="003D48AE">
        <w:rPr>
          <w:b/>
        </w:rPr>
        <w:t>1-</w:t>
      </w:r>
      <w:r>
        <w:t xml:space="preserve">Toplantı zümre başkan yardımcı Mehmet </w:t>
      </w:r>
      <w:proofErr w:type="spellStart"/>
      <w:r>
        <w:t>KAYA’nın</w:t>
      </w:r>
      <w:proofErr w:type="spellEnd"/>
      <w:r>
        <w:t xml:space="preserve"> hayırlara vesile olması temennisi ile toplantıya geçildi.</w:t>
      </w:r>
    </w:p>
    <w:p w:rsidR="003D48AE" w:rsidRDefault="003D48AE" w:rsidP="003D48AE">
      <w:pPr>
        <w:rPr>
          <w:b/>
          <w:sz w:val="32"/>
          <w:szCs w:val="32"/>
          <w:u w:val="single"/>
        </w:rPr>
      </w:pPr>
      <w:r>
        <w:rPr>
          <w:b/>
          <w:sz w:val="32"/>
          <w:szCs w:val="32"/>
          <w:u w:val="single"/>
        </w:rPr>
        <w:t xml:space="preserve">2-  </w:t>
      </w:r>
      <w:r>
        <w:t xml:space="preserve">1.dönem toplantı tutanağı zümre öğretmeni Necmettin ÇEVİK tarafından okundu. 1.dönem alınan kararların uygulandığı vurgulandı. </w:t>
      </w:r>
    </w:p>
    <w:p w:rsidR="003D48AE" w:rsidRDefault="003D48AE" w:rsidP="003D48AE">
      <w:pPr>
        <w:rPr>
          <w:b/>
          <w:sz w:val="32"/>
          <w:szCs w:val="32"/>
          <w:u w:val="single"/>
        </w:rPr>
      </w:pPr>
      <w:r>
        <w:rPr>
          <w:b/>
          <w:sz w:val="32"/>
          <w:szCs w:val="32"/>
          <w:u w:val="single"/>
        </w:rPr>
        <w:t>3-</w:t>
      </w:r>
      <w:r>
        <w:t xml:space="preserve"> Zümre öğretmeni Mustafa </w:t>
      </w:r>
      <w:proofErr w:type="gramStart"/>
      <w:r>
        <w:t>BEKAR</w:t>
      </w:r>
      <w:proofErr w:type="gramEnd"/>
      <w:r>
        <w:t xml:space="preserve"> 1.dönem uygulamalarda birliğin sağlandığını belirtti. </w:t>
      </w:r>
    </w:p>
    <w:p w:rsidR="003D48AE" w:rsidRDefault="003D48AE" w:rsidP="003D48AE">
      <w:pPr>
        <w:rPr>
          <w:b/>
          <w:sz w:val="32"/>
          <w:szCs w:val="32"/>
          <w:u w:val="single"/>
        </w:rPr>
      </w:pPr>
      <w:r>
        <w:rPr>
          <w:b/>
          <w:sz w:val="32"/>
          <w:szCs w:val="32"/>
          <w:u w:val="single"/>
        </w:rPr>
        <w:t>4-</w:t>
      </w:r>
      <w:r>
        <w:t xml:space="preserve"> Konular önceden belirlenen iş takvimi doğrultusunda belirtilen sürede işlenerek bitirilmesine karar verildi. </w:t>
      </w:r>
    </w:p>
    <w:p w:rsidR="003D48AE" w:rsidRDefault="003D48AE" w:rsidP="003D48AE">
      <w:pPr>
        <w:rPr>
          <w:b/>
          <w:sz w:val="32"/>
          <w:szCs w:val="32"/>
          <w:u w:val="single"/>
        </w:rPr>
      </w:pPr>
      <w:r>
        <w:rPr>
          <w:b/>
          <w:sz w:val="32"/>
          <w:szCs w:val="32"/>
          <w:u w:val="single"/>
        </w:rPr>
        <w:t>5-</w:t>
      </w:r>
      <w:r>
        <w:t xml:space="preserve"> Önemli gün ve haftalarda ve proje hazırlama-uygulama safhalarında diğer zümre öğretmenlerinden de yararlanılmasına karar verildi. </w:t>
      </w:r>
    </w:p>
    <w:p w:rsidR="003D48AE" w:rsidRDefault="003D48AE" w:rsidP="003D48AE">
      <w:pPr>
        <w:rPr>
          <w:b/>
          <w:sz w:val="32"/>
          <w:szCs w:val="32"/>
          <w:u w:val="single"/>
        </w:rPr>
      </w:pPr>
      <w:r>
        <w:rPr>
          <w:b/>
          <w:sz w:val="32"/>
          <w:szCs w:val="32"/>
          <w:u w:val="single"/>
        </w:rPr>
        <w:t>6-</w:t>
      </w:r>
      <w:r>
        <w:t xml:space="preserve"> Spor malzemelerinin bakımın yapıldığı ve gerekli önlemlerin alındığı belirtildi. </w:t>
      </w:r>
    </w:p>
    <w:p w:rsidR="003D48AE" w:rsidRDefault="003D48AE" w:rsidP="003D48AE">
      <w:r>
        <w:rPr>
          <w:b/>
          <w:sz w:val="32"/>
          <w:szCs w:val="32"/>
          <w:u w:val="single"/>
        </w:rPr>
        <w:t>7-</w:t>
      </w:r>
      <w:r>
        <w:t xml:space="preserve">1.Dönemde öğrencilere spor salonu ve spor malzemelerinin kullanımı konusunda gerekli bilgilerin verildiği vurgulandı.  </w:t>
      </w:r>
    </w:p>
    <w:p w:rsidR="003D48AE" w:rsidRDefault="003D48AE" w:rsidP="003D48AE">
      <w:pPr>
        <w:rPr>
          <w:b/>
          <w:sz w:val="32"/>
          <w:szCs w:val="32"/>
          <w:u w:val="single"/>
        </w:rPr>
      </w:pPr>
      <w:r>
        <w:rPr>
          <w:b/>
          <w:sz w:val="32"/>
          <w:szCs w:val="32"/>
          <w:u w:val="single"/>
        </w:rPr>
        <w:t>8-</w:t>
      </w:r>
      <w:r>
        <w:t>2.Dönemde okullarda Bahar Turnuvaları yapılması kararı alındı. 23 Nisan Ulusal Egemenlik ve Çocuk Bayramı – 19 Mayıs Atatürk’ü Anma ve Spor Bayramı tertip komite çalışmalarına mart ayı son haftası başlanmasına karar verildi.</w:t>
      </w:r>
    </w:p>
    <w:p w:rsidR="003D48AE" w:rsidRDefault="003D48AE" w:rsidP="003D48AE">
      <w:pPr>
        <w:rPr>
          <w:b/>
          <w:sz w:val="32"/>
          <w:szCs w:val="32"/>
          <w:u w:val="single"/>
        </w:rPr>
      </w:pPr>
      <w:r>
        <w:rPr>
          <w:b/>
          <w:sz w:val="32"/>
          <w:szCs w:val="32"/>
          <w:u w:val="single"/>
        </w:rPr>
        <w:t>9-</w:t>
      </w:r>
      <w:r>
        <w:t xml:space="preserve"> İyi dilek ve temennilerle toplantıya son verildi.</w:t>
      </w:r>
    </w:p>
    <w:p w:rsidR="003D48AE" w:rsidRDefault="003D48AE" w:rsidP="00A72600">
      <w:pPr>
        <w:rPr>
          <w:b/>
          <w:sz w:val="28"/>
          <w:szCs w:val="28"/>
        </w:rPr>
      </w:pPr>
    </w:p>
    <w:p w:rsidR="005E19F0" w:rsidRDefault="005E19F0" w:rsidP="00A72600">
      <w:pPr>
        <w:rPr>
          <w:b/>
          <w:sz w:val="28"/>
          <w:szCs w:val="28"/>
        </w:rPr>
      </w:pPr>
    </w:p>
    <w:p w:rsidR="005E19F0" w:rsidRDefault="005E19F0" w:rsidP="00A72600">
      <w:pPr>
        <w:rPr>
          <w:b/>
          <w:sz w:val="28"/>
          <w:szCs w:val="28"/>
        </w:rPr>
      </w:pPr>
    </w:p>
    <w:p w:rsidR="005E19F0" w:rsidRDefault="005E19F0" w:rsidP="00A72600">
      <w:pPr>
        <w:rPr>
          <w:b/>
          <w:sz w:val="28"/>
          <w:szCs w:val="28"/>
        </w:rPr>
      </w:pPr>
    </w:p>
    <w:p w:rsidR="005E19F0" w:rsidRDefault="005E19F0" w:rsidP="005E19F0">
      <w:pPr>
        <w:jc w:val="center"/>
        <w:rPr>
          <w:b/>
          <w:sz w:val="28"/>
          <w:szCs w:val="28"/>
        </w:rPr>
      </w:pPr>
      <w:r>
        <w:rPr>
          <w:b/>
          <w:sz w:val="28"/>
          <w:szCs w:val="28"/>
        </w:rPr>
        <w:t>BİLİŞİM TEKNOLOJİLERİ</w:t>
      </w:r>
    </w:p>
    <w:p w:rsidR="005E19F0" w:rsidRDefault="005E19F0" w:rsidP="005E19F0">
      <w:pPr>
        <w:jc w:val="center"/>
        <w:rPr>
          <w:b/>
          <w:sz w:val="28"/>
          <w:szCs w:val="28"/>
        </w:rPr>
      </w:pPr>
    </w:p>
    <w:p w:rsidR="005E19F0" w:rsidRDefault="005E19F0" w:rsidP="005E19F0">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Sene başı zümre toplantısında alınan kararlar gözden geçirildi. 2. dönem bu kararların uygulanmasına devam etme kararı alındı.</w:t>
      </w:r>
    </w:p>
    <w:p w:rsidR="005E19F0" w:rsidRDefault="005E19F0" w:rsidP="005E19F0">
      <w:pPr>
        <w:pStyle w:val="ListeParagraf"/>
        <w:jc w:val="both"/>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Niteliği arttırmak için BT sınıfının donanımını arttırmak, eksikleri gidermek ve farklı programları göstermek kararı alındı. Yeni kodlama araçları kullanan arkadaşların </w:t>
      </w:r>
      <w:proofErr w:type="spellStart"/>
      <w:r>
        <w:rPr>
          <w:rFonts w:ascii="Times New Roman" w:hAnsi="Times New Roman" w:cs="Times New Roman"/>
          <w:sz w:val="24"/>
          <w:szCs w:val="24"/>
        </w:rPr>
        <w:t>whatsapp’ta</w:t>
      </w:r>
      <w:proofErr w:type="spellEnd"/>
      <w:r>
        <w:rPr>
          <w:rFonts w:ascii="Times New Roman" w:hAnsi="Times New Roman" w:cs="Times New Roman"/>
          <w:sz w:val="24"/>
          <w:szCs w:val="24"/>
        </w:rPr>
        <w:t xml:space="preserve"> bu bilgileri paylaşmaları bildirildi.</w:t>
      </w:r>
    </w:p>
    <w:p w:rsidR="005E19F0" w:rsidRDefault="005E19F0" w:rsidP="005E19F0">
      <w:pPr>
        <w:pStyle w:val="ListeParagraf"/>
        <w:jc w:val="both"/>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Kodlama atölyelerinin ve Okulum Rize kılavuzunda olan kurumların mümkün oldukça ziyaret edilmesi.</w:t>
      </w:r>
    </w:p>
    <w:p w:rsidR="005E19F0" w:rsidRDefault="005E19F0" w:rsidP="005E19F0">
      <w:pPr>
        <w:pStyle w:val="ListeParagraf"/>
        <w:jc w:val="both"/>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Öğrenme güçlüğü çeken öğrenciler için BEP planlarının hazırlanması ve uygulanması kararı alındı.</w:t>
      </w:r>
    </w:p>
    <w:p w:rsidR="005E19F0" w:rsidRDefault="005E19F0" w:rsidP="005E19F0">
      <w:pPr>
        <w:pStyle w:val="ListeParagraf"/>
        <w:jc w:val="both"/>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Her dönem yapılan iki sınavın, okulların donanım yeterliliklerine göre yazılı ve uygulama olarak yapılması kararlaştırıldı.</w:t>
      </w:r>
    </w:p>
    <w:p w:rsidR="005E19F0" w:rsidRDefault="005E19F0" w:rsidP="005E19F0">
      <w:pPr>
        <w:pStyle w:val="ListeParagraf"/>
        <w:jc w:val="both"/>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KodlaRize</w:t>
      </w:r>
      <w:proofErr w:type="spellEnd"/>
      <w:r>
        <w:rPr>
          <w:rFonts w:ascii="Times New Roman" w:hAnsi="Times New Roman" w:cs="Times New Roman"/>
          <w:sz w:val="24"/>
          <w:szCs w:val="24"/>
        </w:rPr>
        <w:t xml:space="preserve"> kapsamında öğretmen paylaşım platformlarından bilgi ve etkinlik paylaşımı yapılması kararı alındı.</w:t>
      </w:r>
    </w:p>
    <w:p w:rsidR="005E19F0" w:rsidRDefault="005E19F0" w:rsidP="005E19F0">
      <w:pPr>
        <w:pStyle w:val="ListeParagraf"/>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Tüm okullarımızda </w:t>
      </w:r>
      <w:proofErr w:type="spellStart"/>
      <w:r>
        <w:rPr>
          <w:rFonts w:ascii="Times New Roman" w:hAnsi="Times New Roman" w:cs="Times New Roman"/>
          <w:sz w:val="24"/>
          <w:szCs w:val="24"/>
        </w:rPr>
        <w:t>KodlaRize</w:t>
      </w:r>
      <w:proofErr w:type="spellEnd"/>
      <w:r>
        <w:rPr>
          <w:rFonts w:ascii="Times New Roman" w:hAnsi="Times New Roman" w:cs="Times New Roman"/>
          <w:sz w:val="24"/>
          <w:szCs w:val="24"/>
        </w:rPr>
        <w:t xml:space="preserve"> Projesi kapsamında ortak plan uygulama kararı alındı.</w:t>
      </w:r>
    </w:p>
    <w:p w:rsidR="005E19F0" w:rsidRDefault="005E19F0" w:rsidP="005E19F0">
      <w:pPr>
        <w:pStyle w:val="ListeParagraf"/>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Gerekli durumlarda diğer </w:t>
      </w:r>
      <w:proofErr w:type="gramStart"/>
      <w:r>
        <w:rPr>
          <w:rFonts w:ascii="Times New Roman" w:hAnsi="Times New Roman" w:cs="Times New Roman"/>
          <w:sz w:val="24"/>
          <w:szCs w:val="24"/>
        </w:rPr>
        <w:t>branşlarla</w:t>
      </w:r>
      <w:proofErr w:type="gramEnd"/>
      <w:r>
        <w:rPr>
          <w:rFonts w:ascii="Times New Roman" w:hAnsi="Times New Roman" w:cs="Times New Roman"/>
          <w:sz w:val="24"/>
          <w:szCs w:val="24"/>
        </w:rPr>
        <w:t xml:space="preserve"> işbirliği yapılması kararı alındı.</w:t>
      </w:r>
    </w:p>
    <w:p w:rsidR="005E19F0" w:rsidRDefault="005E19F0" w:rsidP="005E19F0">
      <w:pPr>
        <w:pStyle w:val="ListeParagraf"/>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Yeni </w:t>
      </w:r>
      <w:proofErr w:type="spellStart"/>
      <w:r>
        <w:rPr>
          <w:rFonts w:ascii="Times New Roman" w:hAnsi="Times New Roman" w:cs="Times New Roman"/>
          <w:sz w:val="24"/>
          <w:szCs w:val="24"/>
        </w:rPr>
        <w:t>EBA’nın</w:t>
      </w:r>
      <w:proofErr w:type="spellEnd"/>
      <w:r>
        <w:rPr>
          <w:rFonts w:ascii="Times New Roman" w:hAnsi="Times New Roman" w:cs="Times New Roman"/>
          <w:sz w:val="24"/>
          <w:szCs w:val="24"/>
        </w:rPr>
        <w:t xml:space="preserve"> tanıtılması, bakanlığımızın yayınladığı programların kullanımı ve tanıtımının yapılması karar alındı.</w:t>
      </w:r>
    </w:p>
    <w:p w:rsidR="005E19F0" w:rsidRDefault="005E19F0" w:rsidP="005E19F0">
      <w:pPr>
        <w:pStyle w:val="ListeParagraf"/>
        <w:rPr>
          <w:rFonts w:ascii="Times New Roman" w:hAnsi="Times New Roman" w:cs="Times New Roman"/>
          <w:sz w:val="24"/>
          <w:szCs w:val="24"/>
        </w:rPr>
      </w:pPr>
    </w:p>
    <w:p w:rsidR="005E19F0" w:rsidRDefault="005E19F0" w:rsidP="005E19F0">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Web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araçlarının kullanılmasının yaygınlaştırılması ve gruplarda paylaşılması karar alındı.</w:t>
      </w:r>
    </w:p>
    <w:p w:rsidR="005E19F0" w:rsidRDefault="005E19F0" w:rsidP="005E19F0">
      <w:pPr>
        <w:rPr>
          <w:rFonts w:ascii="Times New Roman" w:hAnsi="Times New Roman" w:cs="Times New Roman"/>
          <w:b/>
          <w:sz w:val="24"/>
          <w:szCs w:val="24"/>
          <w:u w:val="single"/>
        </w:rPr>
      </w:pPr>
    </w:p>
    <w:p w:rsidR="0041584D" w:rsidRDefault="0041584D" w:rsidP="005E19F0">
      <w:pPr>
        <w:rPr>
          <w:rFonts w:ascii="Times New Roman" w:hAnsi="Times New Roman" w:cs="Times New Roman"/>
          <w:b/>
          <w:sz w:val="24"/>
          <w:szCs w:val="24"/>
          <w:u w:val="single"/>
        </w:rPr>
      </w:pPr>
    </w:p>
    <w:p w:rsidR="0041584D" w:rsidRDefault="0041584D" w:rsidP="005E19F0">
      <w:pPr>
        <w:rPr>
          <w:rFonts w:ascii="Times New Roman" w:hAnsi="Times New Roman" w:cs="Times New Roman"/>
          <w:b/>
          <w:sz w:val="24"/>
          <w:szCs w:val="24"/>
          <w:u w:val="single"/>
        </w:rPr>
      </w:pPr>
    </w:p>
    <w:p w:rsidR="0041584D" w:rsidRDefault="0041584D" w:rsidP="005E19F0">
      <w:pPr>
        <w:rPr>
          <w:rFonts w:ascii="Times New Roman" w:hAnsi="Times New Roman" w:cs="Times New Roman"/>
          <w:b/>
          <w:sz w:val="24"/>
          <w:szCs w:val="24"/>
          <w:u w:val="single"/>
        </w:rPr>
      </w:pPr>
    </w:p>
    <w:p w:rsidR="0041584D" w:rsidRDefault="0041584D" w:rsidP="005E19F0">
      <w:pPr>
        <w:rPr>
          <w:rFonts w:ascii="Times New Roman" w:hAnsi="Times New Roman" w:cs="Times New Roman"/>
          <w:b/>
          <w:sz w:val="24"/>
          <w:szCs w:val="24"/>
          <w:u w:val="single"/>
        </w:rPr>
      </w:pPr>
    </w:p>
    <w:p w:rsidR="0041584D" w:rsidRDefault="0041584D" w:rsidP="005E19F0">
      <w:pPr>
        <w:rPr>
          <w:rFonts w:ascii="Times New Roman" w:hAnsi="Times New Roman" w:cs="Times New Roman"/>
          <w:b/>
          <w:sz w:val="24"/>
          <w:szCs w:val="24"/>
          <w:u w:val="single"/>
        </w:rPr>
      </w:pPr>
    </w:p>
    <w:p w:rsidR="0041584D" w:rsidRDefault="0041584D" w:rsidP="0041584D">
      <w:pPr>
        <w:jc w:val="center"/>
        <w:rPr>
          <w:rFonts w:ascii="Times New Roman" w:hAnsi="Times New Roman" w:cs="Times New Roman"/>
          <w:b/>
          <w:sz w:val="24"/>
          <w:szCs w:val="24"/>
          <w:u w:val="single"/>
        </w:rPr>
      </w:pPr>
      <w:r>
        <w:rPr>
          <w:rFonts w:ascii="Times New Roman" w:hAnsi="Times New Roman" w:cs="Times New Roman"/>
          <w:b/>
          <w:sz w:val="24"/>
          <w:szCs w:val="24"/>
          <w:u w:val="single"/>
        </w:rPr>
        <w:t>MÜZİK</w:t>
      </w:r>
    </w:p>
    <w:p w:rsidR="0041584D" w:rsidRDefault="0041584D" w:rsidP="0041584D">
      <w:pPr>
        <w:jc w:val="cente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41584D" w:rsidRPr="000912B9"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Sene başında seçilen zümre başkanı açılış konuşması yaptı.</w:t>
      </w:r>
    </w:p>
    <w:p w:rsidR="0041584D" w:rsidRPr="00D938B5"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Bir önceki dönem alınan kararlar okundu ve incelendi.</w:t>
      </w:r>
    </w:p>
    <w:p w:rsidR="0041584D" w:rsidRPr="00D938B5" w:rsidRDefault="0041584D" w:rsidP="0041584D">
      <w:pPr>
        <w:pStyle w:val="AralkYok"/>
        <w:numPr>
          <w:ilvl w:val="0"/>
          <w:numId w:val="12"/>
        </w:numPr>
        <w:jc w:val="both"/>
        <w:rPr>
          <w:rFonts w:ascii="Times New Roman" w:hAnsi="Times New Roman"/>
          <w:b/>
          <w:sz w:val="24"/>
          <w:szCs w:val="24"/>
          <w:u w:val="single"/>
        </w:rPr>
      </w:pPr>
      <w:r w:rsidRPr="00D938B5">
        <w:rPr>
          <w:rFonts w:ascii="Times New Roman" w:hAnsi="Times New Roman"/>
          <w:sz w:val="24"/>
          <w:szCs w:val="24"/>
        </w:rPr>
        <w:t>Öğrencileri farklı bir bölgede</w:t>
      </w:r>
      <w:r>
        <w:rPr>
          <w:rFonts w:ascii="Times New Roman" w:hAnsi="Times New Roman"/>
          <w:sz w:val="24"/>
          <w:szCs w:val="24"/>
        </w:rPr>
        <w:t xml:space="preserve"> yapılan müzik etkinliğine katmak konusunda bölgenin coğrafi şartlarındaki ulaşım zorluklarından bahsedildi. Bu konuda öğretmenlerin okullar arası ziyaretlerinin önemli olacağı konuşuldu.</w:t>
      </w:r>
    </w:p>
    <w:p w:rsidR="0041584D" w:rsidRPr="00D938B5"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Müzik sınıflarının olmaması dersin işleyişindeki verimi etkileyeceği ve sınıf oluşturulmasında destek verilmesi gerektiği görüşüne varıldı.</w:t>
      </w:r>
    </w:p>
    <w:p w:rsidR="0041584D" w:rsidRPr="00D938B5"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Akıllı tahtaların kullanıldığı fakat EBA üzerinde müzik dersine yeterince örnek olmaması konuşuldu. Yapılan seminer dönemindeki çalışmalara müzik zümre öğretmenlerinin de seminer konusu verilebileceği ve daha yaralı olacağı görüşüne varıldı.</w:t>
      </w:r>
    </w:p>
    <w:p w:rsidR="0041584D" w:rsidRPr="00D938B5"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 xml:space="preserve">Ders içerisinde zümre </w:t>
      </w:r>
      <w:r w:rsidRPr="00D938B5">
        <w:rPr>
          <w:rFonts w:ascii="Times New Roman" w:hAnsi="Times New Roman"/>
          <w:sz w:val="24"/>
          <w:szCs w:val="24"/>
        </w:rPr>
        <w:t>öğretmenleriyle işbirliğine karar verildi.</w:t>
      </w:r>
    </w:p>
    <w:p w:rsidR="0041584D" w:rsidRPr="00821DCC"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2 (iki) uygulama sınavı ve 2 (iki) derse katılım notu verileceği karar alındı.</w:t>
      </w:r>
    </w:p>
    <w:p w:rsidR="0041584D" w:rsidRPr="00821DCC"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Telefon iletişiminde aktif grupların oluşturulması konuşuldu.</w:t>
      </w:r>
    </w:p>
    <w:p w:rsidR="0041584D" w:rsidRPr="00E55784" w:rsidRDefault="0041584D" w:rsidP="0041584D">
      <w:pPr>
        <w:pStyle w:val="AralkYok"/>
        <w:numPr>
          <w:ilvl w:val="0"/>
          <w:numId w:val="12"/>
        </w:numPr>
        <w:jc w:val="both"/>
        <w:rPr>
          <w:rFonts w:ascii="Times New Roman" w:hAnsi="Times New Roman"/>
          <w:b/>
          <w:sz w:val="24"/>
          <w:szCs w:val="24"/>
          <w:u w:val="single"/>
        </w:rPr>
      </w:pPr>
      <w:r>
        <w:rPr>
          <w:rFonts w:ascii="Times New Roman" w:hAnsi="Times New Roman"/>
          <w:sz w:val="24"/>
          <w:szCs w:val="24"/>
        </w:rPr>
        <w:t>Yetenekli öğrencilerin Güzel Sanatlar Lisesine yönlendirilmesine, bilgi sağlanması ve sınav tarihlerinin öğrencilere duyurulmasına karar verildi.</w:t>
      </w: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41584D" w:rsidRDefault="0041584D" w:rsidP="0041584D">
      <w:pPr>
        <w:rPr>
          <w:rFonts w:ascii="Times New Roman" w:hAnsi="Times New Roman" w:cs="Times New Roman"/>
          <w:b/>
          <w:sz w:val="24"/>
          <w:szCs w:val="24"/>
          <w:u w:val="single"/>
        </w:rPr>
      </w:pPr>
    </w:p>
    <w:p w:rsidR="00735AC4" w:rsidRDefault="00735AC4" w:rsidP="0041584D">
      <w:pPr>
        <w:rPr>
          <w:rFonts w:ascii="Times New Roman" w:hAnsi="Times New Roman" w:cs="Times New Roman"/>
          <w:b/>
          <w:sz w:val="24"/>
          <w:szCs w:val="24"/>
          <w:u w:val="single"/>
        </w:rPr>
      </w:pPr>
    </w:p>
    <w:p w:rsidR="0041584D" w:rsidRDefault="0041584D" w:rsidP="0041584D">
      <w:pPr>
        <w:jc w:val="center"/>
        <w:rPr>
          <w:rFonts w:ascii="Times New Roman" w:hAnsi="Times New Roman" w:cs="Times New Roman"/>
          <w:b/>
          <w:sz w:val="28"/>
          <w:szCs w:val="28"/>
        </w:rPr>
      </w:pPr>
      <w:r w:rsidRPr="0041584D">
        <w:rPr>
          <w:rFonts w:ascii="Times New Roman" w:hAnsi="Times New Roman" w:cs="Times New Roman"/>
          <w:b/>
          <w:sz w:val="28"/>
          <w:szCs w:val="28"/>
        </w:rPr>
        <w:t>DİN KÜLTÜRÜ VE AHLAK BİLGİSİ</w:t>
      </w:r>
    </w:p>
    <w:p w:rsidR="0041584D" w:rsidRDefault="0041584D" w:rsidP="0041584D">
      <w:pPr>
        <w:jc w:val="center"/>
        <w:rPr>
          <w:rFonts w:ascii="Times New Roman" w:hAnsi="Times New Roman" w:cs="Times New Roman"/>
          <w:b/>
          <w:sz w:val="28"/>
          <w:szCs w:val="28"/>
        </w:rPr>
      </w:pPr>
    </w:p>
    <w:p w:rsidR="0041584D" w:rsidRDefault="0041584D" w:rsidP="0041584D">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41584D" w:rsidRPr="0041584D" w:rsidRDefault="0041584D" w:rsidP="0041584D">
      <w:pPr>
        <w:rPr>
          <w:rFonts w:ascii="Times New Roman" w:hAnsi="Times New Roman" w:cs="Times New Roman"/>
          <w:b/>
          <w:sz w:val="28"/>
          <w:szCs w:val="28"/>
        </w:rPr>
      </w:pPr>
    </w:p>
    <w:p w:rsidR="0041584D" w:rsidRDefault="0041584D" w:rsidP="0041584D">
      <w:pPr>
        <w:pStyle w:val="ListeParagraf"/>
        <w:numPr>
          <w:ilvl w:val="0"/>
          <w:numId w:val="13"/>
        </w:numPr>
        <w:spacing w:before="240" w:after="240" w:line="240" w:lineRule="auto"/>
      </w:pPr>
      <w:r>
        <w:t>Üç aylar, kandiller, Ramazan Ayı gibi zamanlarda etkinlikler planlanması,</w:t>
      </w:r>
    </w:p>
    <w:p w:rsidR="0041584D" w:rsidRDefault="0041584D" w:rsidP="0041584D">
      <w:pPr>
        <w:pStyle w:val="ListeParagraf"/>
        <w:numPr>
          <w:ilvl w:val="0"/>
          <w:numId w:val="13"/>
        </w:numPr>
        <w:spacing w:after="160" w:line="259" w:lineRule="auto"/>
      </w:pPr>
      <w:r>
        <w:t xml:space="preserve">Değerler Eğitimi doğrultusunda planlanan çalışmaların takibi, </w:t>
      </w:r>
    </w:p>
    <w:p w:rsidR="0041584D" w:rsidRDefault="0041584D" w:rsidP="0041584D">
      <w:pPr>
        <w:pStyle w:val="ListeParagraf"/>
        <w:numPr>
          <w:ilvl w:val="0"/>
          <w:numId w:val="13"/>
        </w:numPr>
        <w:spacing w:after="160" w:line="259" w:lineRule="auto"/>
      </w:pPr>
      <w:r>
        <w:t xml:space="preserve">Okulum Rize kitabında yer alan </w:t>
      </w:r>
      <w:proofErr w:type="gramStart"/>
      <w:r>
        <w:t>mekanlara</w:t>
      </w:r>
      <w:proofErr w:type="gramEnd"/>
      <w:r>
        <w:t xml:space="preserve"> kazanımlar doğrultusunda ziyaretlerin planlanması,</w:t>
      </w:r>
    </w:p>
    <w:p w:rsidR="0041584D" w:rsidRDefault="0041584D" w:rsidP="0041584D">
      <w:pPr>
        <w:pStyle w:val="ListeParagraf"/>
        <w:numPr>
          <w:ilvl w:val="0"/>
          <w:numId w:val="13"/>
        </w:numPr>
        <w:spacing w:after="160" w:line="259" w:lineRule="auto"/>
      </w:pPr>
      <w:r>
        <w:t>Kur’an-ı Kerim dersinde ölçme ve değerlendirme hususunda, konu dağılımına göre yazılı veya uygulamalı sınavların yapılması,</w:t>
      </w:r>
    </w:p>
    <w:p w:rsidR="0041584D" w:rsidRDefault="0041584D" w:rsidP="0041584D">
      <w:pPr>
        <w:pStyle w:val="ListeParagraf"/>
        <w:numPr>
          <w:ilvl w:val="0"/>
          <w:numId w:val="13"/>
        </w:numPr>
        <w:spacing w:after="160" w:line="259" w:lineRule="auto"/>
      </w:pPr>
      <w:proofErr w:type="spellStart"/>
      <w:r>
        <w:t>Eba</w:t>
      </w:r>
      <w:proofErr w:type="spellEnd"/>
      <w:r>
        <w:t xml:space="preserve">, </w:t>
      </w:r>
      <w:proofErr w:type="spellStart"/>
      <w:r>
        <w:t>Rista</w:t>
      </w:r>
      <w:proofErr w:type="spellEnd"/>
      <w:r>
        <w:t xml:space="preserve"> ve Din Öğretimi Genel Müdürlüğü gibi alanımızla ilgili web sitelerinin takip edilmesi ve etkin kullanımı,</w:t>
      </w:r>
    </w:p>
    <w:p w:rsidR="0041584D" w:rsidRDefault="0041584D" w:rsidP="0041584D">
      <w:pPr>
        <w:pStyle w:val="ListeParagraf"/>
        <w:numPr>
          <w:ilvl w:val="0"/>
          <w:numId w:val="13"/>
        </w:numPr>
        <w:spacing w:after="160" w:line="259" w:lineRule="auto"/>
      </w:pPr>
      <w:r>
        <w:t xml:space="preserve">Ölçme ve Değerlendirme Genel Müdürlüğü tarafından yayınlanan örnek soru ve kazanım testlerinin ilgili zamanlarda öğrencilere çözdürülmesi kararlaştırıldı. </w:t>
      </w:r>
    </w:p>
    <w:p w:rsidR="005E19F0" w:rsidRDefault="005E19F0"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5E19F0">
      <w:pPr>
        <w:rPr>
          <w:b/>
          <w:sz w:val="28"/>
          <w:szCs w:val="28"/>
        </w:rPr>
      </w:pPr>
    </w:p>
    <w:p w:rsidR="00735AC4" w:rsidRDefault="00735AC4" w:rsidP="00735AC4">
      <w:pPr>
        <w:jc w:val="center"/>
        <w:rPr>
          <w:b/>
          <w:sz w:val="28"/>
          <w:szCs w:val="28"/>
        </w:rPr>
      </w:pPr>
      <w:r>
        <w:rPr>
          <w:b/>
          <w:sz w:val="28"/>
          <w:szCs w:val="28"/>
        </w:rPr>
        <w:t>ARAPÇA</w:t>
      </w:r>
    </w:p>
    <w:p w:rsidR="00735AC4" w:rsidRDefault="00735AC4" w:rsidP="00735AC4">
      <w:pPr>
        <w:jc w:val="center"/>
        <w:rPr>
          <w:b/>
          <w:sz w:val="28"/>
          <w:szCs w:val="28"/>
        </w:rPr>
      </w:pPr>
    </w:p>
    <w:p w:rsidR="00735AC4" w:rsidRDefault="00735AC4" w:rsidP="00735AC4">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w:t>
      </w:r>
      <w:r>
        <w:rPr>
          <w:rStyle w:val="normaltextrun"/>
          <w:rFonts w:ascii="Calibri" w:hAnsi="Calibri" w:cs="Segoe UI"/>
          <w:sz w:val="22"/>
          <w:szCs w:val="22"/>
        </w:rPr>
        <w:t>Zümre öğretmenlerinin, zümre kararlarını zaman zaman gözden geçirmesi kararlaştırıldı. </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2</w:t>
      </w:r>
      <w:r>
        <w:rPr>
          <w:rStyle w:val="normaltextrun"/>
          <w:rFonts w:ascii="Calibri" w:hAnsi="Calibri" w:cs="Segoe UI"/>
          <w:sz w:val="22"/>
          <w:szCs w:val="22"/>
        </w:rPr>
        <w:t>. Başarıyı ve öğrencilerin derse olan ilgilerini artırmak için Arapça interaktif oyunlardan, Arapça çocuk şarkılarından yararlanılması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3</w:t>
      </w:r>
      <w:r>
        <w:rPr>
          <w:rStyle w:val="normaltextrun"/>
          <w:rFonts w:ascii="Calibri" w:hAnsi="Calibri" w:cs="Segoe UI"/>
          <w:sz w:val="22"/>
          <w:szCs w:val="22"/>
        </w:rPr>
        <w:t>.Okul içindeki başarısız öğrencilerin kazanılması için bu öğrencilere okul içinde ve derslerde daha fazla söz hakkı, ödev ve sorumluluk verilerek onların başarıya teşvik edilmesi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4</w:t>
      </w:r>
      <w:r>
        <w:rPr>
          <w:rStyle w:val="normaltextrun"/>
          <w:rFonts w:ascii="Calibri" w:hAnsi="Calibri" w:cs="Segoe UI"/>
          <w:sz w:val="22"/>
          <w:szCs w:val="22"/>
        </w:rPr>
        <w:t>. Öğrencilerin sınıf içindeki faaliyetleri, sorulan sorulara verdikleri cevaplar ve derse hazırlıklı gelmelerinin sözlü notuyla değerlendirilmesinin diğer öğrencilerin de derslerde pasif durumdan aktif duruma geçmeleri için faydalı olabileceği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5</w:t>
      </w:r>
      <w:r>
        <w:rPr>
          <w:rStyle w:val="normaltextrun"/>
          <w:rFonts w:ascii="Calibri" w:hAnsi="Calibri" w:cs="Segoe UI"/>
          <w:sz w:val="22"/>
          <w:szCs w:val="22"/>
        </w:rPr>
        <w:t>. Başarıyı arttırmak için öğrencilerinin olumlu davranışlarının ödüllendirilmesi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6</w:t>
      </w:r>
      <w:r>
        <w:rPr>
          <w:rStyle w:val="normaltextrun"/>
          <w:rFonts w:ascii="Calibri" w:hAnsi="Calibri" w:cs="Segoe UI"/>
          <w:sz w:val="22"/>
          <w:szCs w:val="22"/>
        </w:rPr>
        <w:t> Öğrencilere bol bol yazı yazdırılması, ezber yapılacak kelimelerin mutlaka öğretmen tarafından fotokopi yapılarak öğrenciye verilmesi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7</w:t>
      </w:r>
      <w:r>
        <w:rPr>
          <w:rStyle w:val="normaltextrun"/>
          <w:rFonts w:ascii="Calibri" w:hAnsi="Calibri" w:cs="Segoe UI"/>
          <w:sz w:val="22"/>
          <w:szCs w:val="22"/>
        </w:rPr>
        <w:t>. Arapça metinler okutulurken harflerin mahreçlerine dikkat edilmesi gerektiği kararlaştırıldı.</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8</w:t>
      </w:r>
      <w:r>
        <w:rPr>
          <w:rStyle w:val="normaltextrun"/>
          <w:rFonts w:ascii="Calibri" w:hAnsi="Calibri" w:cs="Segoe UI"/>
          <w:sz w:val="22"/>
          <w:szCs w:val="22"/>
        </w:rPr>
        <w:t>. Bölge dikkate alındığında Arap turistlerin yoğun olduğu turistik yerlere geziler düzenlenmesi öğrencilerle ana dilde konuşma olanağı bulabileceği ortamın oluşturulmasına karar verildi.</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9</w:t>
      </w:r>
      <w:r>
        <w:rPr>
          <w:rStyle w:val="normaltextrun"/>
          <w:rFonts w:ascii="Calibri" w:hAnsi="Calibri" w:cs="Segoe UI"/>
          <w:sz w:val="22"/>
          <w:szCs w:val="22"/>
        </w:rPr>
        <w:t>. İkinci Dönem Yazılılarının; </w:t>
      </w:r>
      <w:r>
        <w:rPr>
          <w:rStyle w:val="normaltextrun"/>
          <w:rFonts w:ascii="Calibri" w:hAnsi="Calibri" w:cs="Segoe UI"/>
          <w:b/>
          <w:bCs/>
          <w:sz w:val="22"/>
          <w:szCs w:val="22"/>
        </w:rPr>
        <w:t>1</w:t>
      </w:r>
      <w:r>
        <w:rPr>
          <w:rStyle w:val="normaltextrun"/>
          <w:rFonts w:ascii="Calibri" w:hAnsi="Calibri" w:cs="Segoe UI"/>
          <w:sz w:val="22"/>
          <w:szCs w:val="22"/>
        </w:rPr>
        <w:t>. yazılının Nisan ayının ilk haftası, </w:t>
      </w:r>
      <w:r>
        <w:rPr>
          <w:rStyle w:val="normaltextrun"/>
          <w:rFonts w:ascii="Calibri" w:hAnsi="Calibri" w:cs="Segoe UI"/>
          <w:b/>
          <w:bCs/>
          <w:sz w:val="22"/>
          <w:szCs w:val="22"/>
        </w:rPr>
        <w:t>2</w:t>
      </w:r>
      <w:r>
        <w:rPr>
          <w:rStyle w:val="normaltextrun"/>
          <w:rFonts w:ascii="Calibri" w:hAnsi="Calibri" w:cs="Segoe UI"/>
          <w:sz w:val="22"/>
          <w:szCs w:val="22"/>
        </w:rPr>
        <w:t>.yazılının ise </w:t>
      </w:r>
      <w:r>
        <w:rPr>
          <w:rStyle w:val="contextualspellingandgrammarerror"/>
          <w:rFonts w:ascii="Calibri" w:hAnsi="Calibri" w:cs="Segoe UI"/>
          <w:sz w:val="22"/>
          <w:szCs w:val="22"/>
        </w:rPr>
        <w:t>Haziran  ayının</w:t>
      </w:r>
      <w:r>
        <w:rPr>
          <w:rStyle w:val="normaltextrun"/>
          <w:rFonts w:ascii="Calibri" w:hAnsi="Calibri" w:cs="Segoe UI"/>
          <w:sz w:val="22"/>
          <w:szCs w:val="22"/>
        </w:rPr>
        <w:t> ilk haftasında ortak olarak yapılmasına karar verildi.</w:t>
      </w:r>
      <w:r>
        <w:rPr>
          <w:rStyle w:val="eop"/>
          <w:rFonts w:ascii="Calibri" w:hAnsi="Calibri" w:cs="Segoe UI"/>
          <w:sz w:val="22"/>
          <w:szCs w:val="22"/>
        </w:rPr>
        <w:t> </w:t>
      </w:r>
    </w:p>
    <w:p w:rsidR="00735AC4" w:rsidRDefault="00735AC4" w:rsidP="00735A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10</w:t>
      </w:r>
      <w:r>
        <w:rPr>
          <w:rStyle w:val="normaltextrun"/>
          <w:rFonts w:ascii="Calibri" w:hAnsi="Calibri" w:cs="Segoe UI"/>
          <w:sz w:val="22"/>
          <w:szCs w:val="22"/>
        </w:rPr>
        <w:t>. Zümreler arası işbirliğinin ve özellikle Türkçe, Din Kültürü, Kur’an-ı Kerim ve İngilizce </w:t>
      </w:r>
      <w:proofErr w:type="gramStart"/>
      <w:r>
        <w:rPr>
          <w:rStyle w:val="normaltextrun"/>
          <w:rFonts w:ascii="Calibri" w:hAnsi="Calibri" w:cs="Segoe UI"/>
          <w:sz w:val="22"/>
          <w:szCs w:val="22"/>
        </w:rPr>
        <w:t>branşlarıyla</w:t>
      </w:r>
      <w:proofErr w:type="gramEnd"/>
      <w:r>
        <w:rPr>
          <w:rStyle w:val="normaltextrun"/>
          <w:rFonts w:ascii="Calibri" w:hAnsi="Calibri" w:cs="Segoe UI"/>
          <w:sz w:val="22"/>
          <w:szCs w:val="22"/>
        </w:rPr>
        <w:t> bilgi paylaşımı yapılmasına karar verildi.</w:t>
      </w:r>
      <w:r>
        <w:rPr>
          <w:rStyle w:val="eop"/>
          <w:rFonts w:ascii="Calibri" w:hAnsi="Calibri" w:cs="Segoe UI"/>
          <w:sz w:val="22"/>
          <w:szCs w:val="22"/>
        </w:rPr>
        <w:t> </w:t>
      </w:r>
    </w:p>
    <w:p w:rsidR="00735AC4" w:rsidRDefault="00735AC4"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p>
    <w:p w:rsidR="00362BE9" w:rsidRDefault="00362BE9" w:rsidP="00735AC4">
      <w:pPr>
        <w:rPr>
          <w:b/>
          <w:sz w:val="28"/>
          <w:szCs w:val="28"/>
        </w:rPr>
      </w:pPr>
      <w:bookmarkStart w:id="0" w:name="_GoBack"/>
      <w:bookmarkEnd w:id="0"/>
    </w:p>
    <w:p w:rsidR="00362BE9" w:rsidRDefault="00362BE9" w:rsidP="00362BE9">
      <w:pPr>
        <w:jc w:val="center"/>
        <w:rPr>
          <w:b/>
          <w:sz w:val="28"/>
          <w:szCs w:val="28"/>
        </w:rPr>
      </w:pPr>
      <w:r>
        <w:rPr>
          <w:b/>
          <w:sz w:val="28"/>
          <w:szCs w:val="28"/>
        </w:rPr>
        <w:t>ÖZEL EĞİTİM</w:t>
      </w:r>
    </w:p>
    <w:p w:rsidR="00362BE9" w:rsidRDefault="00362BE9" w:rsidP="00362BE9">
      <w:pPr>
        <w:jc w:val="center"/>
        <w:rPr>
          <w:b/>
          <w:sz w:val="28"/>
          <w:szCs w:val="28"/>
        </w:rPr>
      </w:pPr>
    </w:p>
    <w:p w:rsidR="00362BE9" w:rsidRDefault="00362BE9" w:rsidP="00362BE9">
      <w:pPr>
        <w:rPr>
          <w:rFonts w:ascii="Times New Roman" w:hAnsi="Times New Roman" w:cs="Times New Roman"/>
          <w:b/>
          <w:sz w:val="24"/>
          <w:szCs w:val="24"/>
          <w:u w:val="single"/>
        </w:rPr>
      </w:pPr>
      <w:r w:rsidRPr="00A56C3C">
        <w:rPr>
          <w:rFonts w:ascii="Times New Roman" w:hAnsi="Times New Roman" w:cs="Times New Roman"/>
          <w:b/>
          <w:sz w:val="24"/>
          <w:szCs w:val="24"/>
          <w:u w:val="single"/>
        </w:rPr>
        <w:t>ALINAN KARARLAR:</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 zümre başkanı olarak Özel Eğitim Öğretmeni Feyyaz </w:t>
      </w:r>
      <w:proofErr w:type="spellStart"/>
      <w:r>
        <w:rPr>
          <w:rFonts w:ascii="Times New Roman" w:hAnsi="Times New Roman" w:cs="Times New Roman"/>
          <w:sz w:val="24"/>
          <w:szCs w:val="24"/>
        </w:rPr>
        <w:t>ŞENTÜRK’ün</w:t>
      </w:r>
      <w:proofErr w:type="spellEnd"/>
      <w:r>
        <w:rPr>
          <w:rFonts w:ascii="Times New Roman" w:hAnsi="Times New Roman" w:cs="Times New Roman"/>
          <w:sz w:val="24"/>
          <w:szCs w:val="24"/>
        </w:rPr>
        <w:t xml:space="preserve"> seçilmesine oybirliğiyle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öğrencilerimizin okul ve sınıflarında elde ettikleri teorik bilgileri toplumsal yaşam içerisinde kullanma gerekliliğinden dolayı okul dışı öğrenme ortamlarından faydalanılmasına bu bağlamda Okulum Rize kapsamında etkinliklerin yürütülmesine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Özel eğitimde öğretim süreçlerine yönelik karşılaşılan güçlüklere yönelik olarak özel eğitim öğretmenlerinin iletişim kanalları yoluyla veya bir araya gelerek bilgi ve deneyim paylaşımında bulunabilmesine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Okul ve sınıflarda yönetimsel ve idari boyutlarda karşılaşılan güçlük ve çatışmaların önüne geçebilmek adına özel eğitim öğretmenlerinin özel eğitim mevzuatına dair bilgilerinin bireysel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giderilmesine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bireylerin hayatlarının büyük çoğunluğunun aileye bağımlı olarak devam etmesi sebebiyle özel eğitim hizmetlerinin niteliğinin arttırılması adına ailenin eğitimin içerisine çekilmesi için çalışmalar yürütülmesine bu ilişkide yönlendirici kişinin öğretmen olması konusunda dikkat edilmesine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bireylerin ilgi ve ihtiyaçlarına yönelik oluşturulan plan ve programların esnek bir yapıya sahip olmasına ve gerektiğinde ihtiyaçlar doğrultusunda güncellenmesine karar verildi.</w:t>
      </w:r>
    </w:p>
    <w:p w:rsidR="00362BE9"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Özel eğitim öğretmenlerinin kişisel ve mesleki gelişimlerini desteklemek adına ihtiyaçlara yönelik seminer ve kursların düzenlenmesine karar verildi.</w:t>
      </w:r>
    </w:p>
    <w:p w:rsidR="00362BE9" w:rsidRPr="006D2006" w:rsidRDefault="00362BE9" w:rsidP="00362BE9">
      <w:pPr>
        <w:pStyle w:val="ListeParagraf"/>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Özel eğitim okul ve sınıflarında karşılaşılan mevzuatlara ve bilimsel gerçekliklere aykırı iş ve işlemlerin yasal hak arama hürriyeti kapsamında yetkili amirlere bildirilmesine karar verildi.</w:t>
      </w:r>
    </w:p>
    <w:p w:rsidR="00362BE9" w:rsidRPr="00A56C3C" w:rsidRDefault="00362BE9" w:rsidP="00362BE9">
      <w:pPr>
        <w:rPr>
          <w:b/>
          <w:sz w:val="28"/>
          <w:szCs w:val="28"/>
        </w:rPr>
      </w:pPr>
    </w:p>
    <w:sectPr w:rsidR="00362BE9" w:rsidRPr="00A56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54" w:rsidRDefault="00CB2554" w:rsidP="00C45BE8">
      <w:pPr>
        <w:spacing w:after="0" w:line="240" w:lineRule="auto"/>
      </w:pPr>
      <w:r>
        <w:separator/>
      </w:r>
    </w:p>
  </w:endnote>
  <w:endnote w:type="continuationSeparator" w:id="0">
    <w:p w:rsidR="00CB2554" w:rsidRDefault="00CB2554" w:rsidP="00C4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54" w:rsidRDefault="00CB2554" w:rsidP="00C45BE8">
      <w:pPr>
        <w:spacing w:after="0" w:line="240" w:lineRule="auto"/>
      </w:pPr>
      <w:r>
        <w:separator/>
      </w:r>
    </w:p>
  </w:footnote>
  <w:footnote w:type="continuationSeparator" w:id="0">
    <w:p w:rsidR="00CB2554" w:rsidRDefault="00CB2554" w:rsidP="00C4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72A"/>
    <w:multiLevelType w:val="hybridMultilevel"/>
    <w:tmpl w:val="96FE2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0A49"/>
    <w:multiLevelType w:val="hybridMultilevel"/>
    <w:tmpl w:val="DDB03E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4A2013"/>
    <w:multiLevelType w:val="hybridMultilevel"/>
    <w:tmpl w:val="D5EA07C8"/>
    <w:lvl w:ilvl="0" w:tplc="AEA0E1BE">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195E6328"/>
    <w:multiLevelType w:val="hybridMultilevel"/>
    <w:tmpl w:val="209EC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F09F9"/>
    <w:multiLevelType w:val="hybridMultilevel"/>
    <w:tmpl w:val="7FE86A58"/>
    <w:lvl w:ilvl="0" w:tplc="0FAA6D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C607657"/>
    <w:multiLevelType w:val="hybridMultilevel"/>
    <w:tmpl w:val="DDB03E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0516C5"/>
    <w:multiLevelType w:val="hybridMultilevel"/>
    <w:tmpl w:val="C4F22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151C09"/>
    <w:multiLevelType w:val="hybridMultilevel"/>
    <w:tmpl w:val="82FECAF8"/>
    <w:lvl w:ilvl="0" w:tplc="6D06FE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802DA3"/>
    <w:multiLevelType w:val="hybridMultilevel"/>
    <w:tmpl w:val="94D2DF16"/>
    <w:lvl w:ilvl="0" w:tplc="B1269F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E50175"/>
    <w:multiLevelType w:val="hybridMultilevel"/>
    <w:tmpl w:val="27B22E5A"/>
    <w:lvl w:ilvl="0" w:tplc="7D3258E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1F80A2C"/>
    <w:multiLevelType w:val="hybridMultilevel"/>
    <w:tmpl w:val="2EEEC784"/>
    <w:lvl w:ilvl="0" w:tplc="A58C5750">
      <w:start w:val="1"/>
      <w:numFmt w:val="decimal"/>
      <w:lvlText w:val="%1."/>
      <w:lvlJc w:val="left"/>
      <w:pPr>
        <w:ind w:left="720" w:hanging="360"/>
      </w:pPr>
      <w:rPr>
        <w:rFonts w:hint="default"/>
        <w:b/>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704732"/>
    <w:multiLevelType w:val="hybridMultilevel"/>
    <w:tmpl w:val="7A1E3796"/>
    <w:lvl w:ilvl="0" w:tplc="041F000F">
      <w:start w:val="1"/>
      <w:numFmt w:val="decimal"/>
      <w:lvlText w:val="%1."/>
      <w:lvlJc w:val="left"/>
      <w:pPr>
        <w:ind w:left="44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AF1D27"/>
    <w:multiLevelType w:val="hybridMultilevel"/>
    <w:tmpl w:val="01E8A186"/>
    <w:lvl w:ilvl="0" w:tplc="A5343B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6E5117C"/>
    <w:multiLevelType w:val="hybridMultilevel"/>
    <w:tmpl w:val="2C0089D0"/>
    <w:lvl w:ilvl="0" w:tplc="AB8469AA">
      <w:start w:val="1"/>
      <w:numFmt w:val="decimal"/>
      <w:lvlText w:val="%1."/>
      <w:lvlJc w:val="left"/>
      <w:pPr>
        <w:ind w:left="92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6"/>
  </w:num>
  <w:num w:numId="2">
    <w:abstractNumId w:val="12"/>
  </w:num>
  <w:num w:numId="3">
    <w:abstractNumId w:val="11"/>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DA"/>
    <w:rsid w:val="00155DAC"/>
    <w:rsid w:val="0023014E"/>
    <w:rsid w:val="003143F7"/>
    <w:rsid w:val="00362BE9"/>
    <w:rsid w:val="003D48AE"/>
    <w:rsid w:val="0041584D"/>
    <w:rsid w:val="004549B0"/>
    <w:rsid w:val="0046257C"/>
    <w:rsid w:val="004E6FBB"/>
    <w:rsid w:val="00551822"/>
    <w:rsid w:val="005946A1"/>
    <w:rsid w:val="00595E0B"/>
    <w:rsid w:val="005E19F0"/>
    <w:rsid w:val="00653786"/>
    <w:rsid w:val="00735AC4"/>
    <w:rsid w:val="009C70D6"/>
    <w:rsid w:val="00A56C3C"/>
    <w:rsid w:val="00A72600"/>
    <w:rsid w:val="00AB758B"/>
    <w:rsid w:val="00B420C4"/>
    <w:rsid w:val="00C14C21"/>
    <w:rsid w:val="00C45BE8"/>
    <w:rsid w:val="00CB2554"/>
    <w:rsid w:val="00D41BDA"/>
    <w:rsid w:val="00D4381D"/>
    <w:rsid w:val="00DF5F63"/>
    <w:rsid w:val="00F32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8F9E-F255-4FCE-9200-FF4BBC6B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6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DAC"/>
    <w:pPr>
      <w:ind w:left="720"/>
      <w:contextualSpacing/>
    </w:pPr>
  </w:style>
  <w:style w:type="paragraph" w:styleId="stbilgi">
    <w:name w:val="header"/>
    <w:basedOn w:val="Normal"/>
    <w:link w:val="stbilgiChar"/>
    <w:uiPriority w:val="99"/>
    <w:unhideWhenUsed/>
    <w:rsid w:val="00C45B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BE8"/>
  </w:style>
  <w:style w:type="paragraph" w:styleId="Altbilgi">
    <w:name w:val="footer"/>
    <w:basedOn w:val="Normal"/>
    <w:link w:val="AltbilgiChar"/>
    <w:uiPriority w:val="99"/>
    <w:unhideWhenUsed/>
    <w:rsid w:val="00C45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BE8"/>
  </w:style>
  <w:style w:type="paragraph" w:styleId="AralkYok">
    <w:name w:val="No Spacing"/>
    <w:uiPriority w:val="1"/>
    <w:qFormat/>
    <w:rsid w:val="00A56C3C"/>
    <w:pPr>
      <w:spacing w:after="0" w:line="240" w:lineRule="auto"/>
    </w:pPr>
  </w:style>
  <w:style w:type="paragraph" w:customStyle="1" w:styleId="paragraph">
    <w:name w:val="paragraph"/>
    <w:basedOn w:val="Normal"/>
    <w:rsid w:val="00735A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735AC4"/>
  </w:style>
  <w:style w:type="character" w:customStyle="1" w:styleId="eop">
    <w:name w:val="eop"/>
    <w:basedOn w:val="VarsaylanParagrafYazTipi"/>
    <w:rsid w:val="00735AC4"/>
  </w:style>
  <w:style w:type="character" w:customStyle="1" w:styleId="spellingerror">
    <w:name w:val="spellingerror"/>
    <w:basedOn w:val="VarsaylanParagrafYazTipi"/>
    <w:rsid w:val="00735AC4"/>
  </w:style>
  <w:style w:type="character" w:customStyle="1" w:styleId="contextualspellingandgrammarerror">
    <w:name w:val="contextualspellingandgrammarerror"/>
    <w:basedOn w:val="VarsaylanParagrafYazTipi"/>
    <w:rsid w:val="0073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3926">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960455161">
      <w:bodyDiv w:val="1"/>
      <w:marLeft w:val="0"/>
      <w:marRight w:val="0"/>
      <w:marTop w:val="0"/>
      <w:marBottom w:val="0"/>
      <w:divBdr>
        <w:top w:val="none" w:sz="0" w:space="0" w:color="auto"/>
        <w:left w:val="none" w:sz="0" w:space="0" w:color="auto"/>
        <w:bottom w:val="none" w:sz="0" w:space="0" w:color="auto"/>
        <w:right w:val="none" w:sz="0" w:space="0" w:color="auto"/>
      </w:divBdr>
    </w:div>
    <w:div w:id="20197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CFB3-862D-4AE5-B05A-CE93BD4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3834</Words>
  <Characters>21860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TORUN</dc:creator>
  <cp:keywords/>
  <dc:description/>
  <cp:lastModifiedBy>Tulay TORUN</cp:lastModifiedBy>
  <cp:revision>24</cp:revision>
  <dcterms:created xsi:type="dcterms:W3CDTF">2020-03-16T05:23:00Z</dcterms:created>
  <dcterms:modified xsi:type="dcterms:W3CDTF">2020-03-16T06:02:00Z</dcterms:modified>
</cp:coreProperties>
</file>