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6BD" w:rsidRPr="008046BD" w:rsidRDefault="008046BD" w:rsidP="008046BD">
      <w:pPr>
        <w:jc w:val="center"/>
        <w:rPr>
          <w:b/>
          <w:sz w:val="24"/>
          <w:szCs w:val="24"/>
        </w:rPr>
      </w:pPr>
      <w:r w:rsidRPr="008046BD">
        <w:rPr>
          <w:b/>
          <w:sz w:val="24"/>
          <w:szCs w:val="24"/>
        </w:rPr>
        <w:t>2019-2020 EĞİTİM ÖĞRETİM YILI</w:t>
      </w:r>
    </w:p>
    <w:p w:rsidR="008046BD" w:rsidRPr="008046BD" w:rsidRDefault="008046BD" w:rsidP="008046BD">
      <w:pPr>
        <w:jc w:val="center"/>
        <w:rPr>
          <w:b/>
          <w:sz w:val="24"/>
          <w:szCs w:val="24"/>
        </w:rPr>
      </w:pPr>
      <w:r w:rsidRPr="008046BD">
        <w:rPr>
          <w:b/>
          <w:sz w:val="24"/>
          <w:szCs w:val="24"/>
        </w:rPr>
        <w:t>SENE BAŞI İL ZÜMRE TOPLANTILARI</w:t>
      </w:r>
    </w:p>
    <w:p w:rsidR="008046BD" w:rsidRPr="008046BD" w:rsidRDefault="008046BD" w:rsidP="008046BD">
      <w:pPr>
        <w:jc w:val="center"/>
        <w:rPr>
          <w:b/>
          <w:sz w:val="24"/>
          <w:szCs w:val="24"/>
        </w:rPr>
      </w:pPr>
      <w:r w:rsidRPr="008046BD">
        <w:rPr>
          <w:b/>
          <w:sz w:val="24"/>
          <w:szCs w:val="24"/>
        </w:rPr>
        <w:t>ALINAN KARARLAR</w:t>
      </w:r>
    </w:p>
    <w:p w:rsidR="008046BD" w:rsidRDefault="008046BD" w:rsidP="008046BD">
      <w:pPr>
        <w:jc w:val="center"/>
        <w:rPr>
          <w:b/>
        </w:rPr>
      </w:pPr>
    </w:p>
    <w:p w:rsidR="008046BD" w:rsidRDefault="008046BD" w:rsidP="008046BD">
      <w:pPr>
        <w:jc w:val="center"/>
        <w:rPr>
          <w:b/>
        </w:rPr>
      </w:pPr>
    </w:p>
    <w:p w:rsidR="008046BD" w:rsidRDefault="008046BD" w:rsidP="008046BD">
      <w:pPr>
        <w:rPr>
          <w:b/>
          <w:sz w:val="24"/>
          <w:szCs w:val="24"/>
          <w:u w:val="single"/>
        </w:rPr>
      </w:pPr>
      <w:r w:rsidRPr="008046BD">
        <w:rPr>
          <w:b/>
          <w:sz w:val="24"/>
          <w:szCs w:val="24"/>
          <w:u w:val="single"/>
        </w:rPr>
        <w:t>TEMEL EĞİTİM</w:t>
      </w:r>
      <w:r>
        <w:rPr>
          <w:b/>
          <w:sz w:val="24"/>
          <w:szCs w:val="24"/>
          <w:u w:val="single"/>
        </w:rPr>
        <w:t>:</w:t>
      </w:r>
    </w:p>
    <w:p w:rsidR="008046BD" w:rsidRDefault="008046BD" w:rsidP="008046BD">
      <w:pPr>
        <w:rPr>
          <w:b/>
          <w:sz w:val="24"/>
          <w:szCs w:val="24"/>
          <w:u w:val="single"/>
        </w:rPr>
      </w:pPr>
    </w:p>
    <w:p w:rsidR="008046BD" w:rsidRDefault="008046BD" w:rsidP="008046BD">
      <w:pPr>
        <w:jc w:val="center"/>
        <w:rPr>
          <w:b/>
          <w:sz w:val="24"/>
          <w:szCs w:val="24"/>
        </w:rPr>
      </w:pPr>
      <w:r w:rsidRPr="008046BD">
        <w:rPr>
          <w:b/>
          <w:sz w:val="24"/>
          <w:szCs w:val="24"/>
        </w:rPr>
        <w:t>İLKOKUL 1. SINIFLAR</w:t>
      </w:r>
    </w:p>
    <w:p w:rsidR="008046BD" w:rsidRDefault="008046BD" w:rsidP="008046BD">
      <w:pPr>
        <w:jc w:val="center"/>
        <w:rPr>
          <w:b/>
          <w:sz w:val="24"/>
          <w:szCs w:val="24"/>
        </w:rPr>
      </w:pPr>
      <w:r>
        <w:rPr>
          <w:b/>
          <w:sz w:val="24"/>
          <w:szCs w:val="24"/>
        </w:rPr>
        <w:t>ALINAN  KARARLAR</w:t>
      </w:r>
    </w:p>
    <w:p w:rsidR="008046BD" w:rsidRDefault="008046BD" w:rsidP="008046BD">
      <w:pPr>
        <w:jc w:val="center"/>
        <w:rPr>
          <w:b/>
          <w:sz w:val="24"/>
          <w:szCs w:val="24"/>
        </w:rPr>
      </w:pPr>
    </w:p>
    <w:p w:rsidR="008046BD" w:rsidRPr="004F16C0" w:rsidRDefault="008046BD" w:rsidP="008046BD">
      <w:pPr>
        <w:pStyle w:val="ListeParagraf"/>
        <w:numPr>
          <w:ilvl w:val="0"/>
          <w:numId w:val="1"/>
        </w:numPr>
        <w:rPr>
          <w:rFonts w:cstheme="minorHAnsi"/>
          <w:b/>
          <w:sz w:val="24"/>
          <w:szCs w:val="24"/>
        </w:rPr>
      </w:pPr>
      <w:r w:rsidRPr="004F16C0">
        <w:rPr>
          <w:rFonts w:cstheme="minorHAnsi"/>
          <w:sz w:val="24"/>
          <w:szCs w:val="24"/>
        </w:rPr>
        <w:t>Zümre başkanı ve yardımcısı seçildi, bir önceki zümre toplantı kararları değerlendirildi.</w:t>
      </w:r>
    </w:p>
    <w:p w:rsidR="008046BD" w:rsidRPr="004F16C0" w:rsidRDefault="008046BD" w:rsidP="008046BD">
      <w:pPr>
        <w:pStyle w:val="ListeParagraf"/>
        <w:numPr>
          <w:ilvl w:val="0"/>
          <w:numId w:val="1"/>
        </w:numPr>
        <w:rPr>
          <w:rFonts w:cstheme="minorHAnsi"/>
          <w:b/>
          <w:sz w:val="24"/>
          <w:szCs w:val="24"/>
        </w:rPr>
      </w:pPr>
      <w:r w:rsidRPr="004F16C0">
        <w:rPr>
          <w:rFonts w:cstheme="minorHAnsi"/>
          <w:sz w:val="24"/>
          <w:szCs w:val="24"/>
        </w:rPr>
        <w:t>Okulun bulunduğu bölge incelenip, eğitim öğretimin buna göre planlanması gerektiği kararı verildi.</w:t>
      </w:r>
    </w:p>
    <w:p w:rsidR="008046BD" w:rsidRPr="004F16C0" w:rsidRDefault="008046BD" w:rsidP="008046BD">
      <w:pPr>
        <w:pStyle w:val="ListeParagraf"/>
        <w:numPr>
          <w:ilvl w:val="0"/>
          <w:numId w:val="1"/>
        </w:numPr>
        <w:rPr>
          <w:rFonts w:cstheme="minorHAnsi"/>
          <w:b/>
          <w:sz w:val="24"/>
          <w:szCs w:val="24"/>
        </w:rPr>
      </w:pPr>
      <w:r w:rsidRPr="004F16C0">
        <w:rPr>
          <w:rFonts w:cstheme="minorHAnsi"/>
          <w:sz w:val="24"/>
          <w:szCs w:val="24"/>
        </w:rPr>
        <w:t>Fırsat buldukça veli ziyaretleri yapılması, ziyaret yapılamayacak durumlarda velilerle sınıf içi etkinlikler planlanması ve uygulanmasına karar verildi.</w:t>
      </w:r>
    </w:p>
    <w:p w:rsidR="008046BD" w:rsidRPr="004F16C0" w:rsidRDefault="008046BD" w:rsidP="008046BD">
      <w:pPr>
        <w:pStyle w:val="ListeParagraf"/>
        <w:numPr>
          <w:ilvl w:val="0"/>
          <w:numId w:val="1"/>
        </w:numPr>
        <w:rPr>
          <w:rFonts w:cstheme="minorHAnsi"/>
          <w:b/>
          <w:sz w:val="24"/>
          <w:szCs w:val="24"/>
        </w:rPr>
      </w:pPr>
      <w:r w:rsidRPr="004F16C0">
        <w:rPr>
          <w:rFonts w:cstheme="minorHAnsi"/>
          <w:sz w:val="24"/>
          <w:szCs w:val="24"/>
        </w:rPr>
        <w:t>Rize Milli Eğitim Müdürlüğü’nün hazırlamış olduğu ‘’Okulum Rize’’ kitabının incelenip, planlı bir şekilde faydalanılmasına karar verildi.</w:t>
      </w:r>
    </w:p>
    <w:p w:rsidR="008046BD" w:rsidRPr="004F16C0" w:rsidRDefault="008046BD" w:rsidP="008046BD">
      <w:pPr>
        <w:pStyle w:val="ListeParagraf"/>
        <w:numPr>
          <w:ilvl w:val="0"/>
          <w:numId w:val="1"/>
        </w:numPr>
        <w:rPr>
          <w:rFonts w:cstheme="minorHAnsi"/>
          <w:b/>
          <w:sz w:val="24"/>
          <w:szCs w:val="24"/>
        </w:rPr>
      </w:pPr>
      <w:r w:rsidRPr="004F16C0">
        <w:rPr>
          <w:rFonts w:cstheme="minorHAnsi"/>
          <w:sz w:val="24"/>
          <w:szCs w:val="24"/>
        </w:rPr>
        <w:t>Ders kitaplarındaki konu sıralamasının; sınıf, bölge, okul şartları göz önüne alınarak değiştirilmesine karar verildi.</w:t>
      </w:r>
    </w:p>
    <w:p w:rsidR="008046BD" w:rsidRPr="004F16C0" w:rsidRDefault="008046BD" w:rsidP="008046BD">
      <w:pPr>
        <w:pStyle w:val="ListeParagraf"/>
        <w:numPr>
          <w:ilvl w:val="0"/>
          <w:numId w:val="1"/>
        </w:numPr>
        <w:rPr>
          <w:rFonts w:cstheme="minorHAnsi"/>
          <w:b/>
          <w:sz w:val="24"/>
          <w:szCs w:val="24"/>
        </w:rPr>
      </w:pPr>
      <w:r w:rsidRPr="004F16C0">
        <w:rPr>
          <w:rFonts w:cstheme="minorHAnsi"/>
          <w:sz w:val="24"/>
          <w:szCs w:val="24"/>
        </w:rPr>
        <w:t xml:space="preserve">Sınıf ortamlarının öğrencilerin daha rahat hareket edebilecekleri mekanlar haline getirilmesine ve eğitim öğretim materyallerinin derslere uygun hale </w:t>
      </w:r>
      <w:proofErr w:type="gramStart"/>
      <w:r w:rsidRPr="004F16C0">
        <w:rPr>
          <w:rFonts w:cstheme="minorHAnsi"/>
          <w:sz w:val="24"/>
          <w:szCs w:val="24"/>
        </w:rPr>
        <w:t>getirilmesine  karar</w:t>
      </w:r>
      <w:proofErr w:type="gramEnd"/>
      <w:r w:rsidRPr="004F16C0">
        <w:rPr>
          <w:rFonts w:cstheme="minorHAnsi"/>
          <w:sz w:val="24"/>
          <w:szCs w:val="24"/>
        </w:rPr>
        <w:t xml:space="preserve"> verildi.</w:t>
      </w:r>
    </w:p>
    <w:p w:rsidR="008046BD" w:rsidRPr="004F16C0" w:rsidRDefault="008046BD" w:rsidP="008046BD">
      <w:pPr>
        <w:pStyle w:val="ListeParagraf"/>
        <w:numPr>
          <w:ilvl w:val="0"/>
          <w:numId w:val="1"/>
        </w:numPr>
        <w:rPr>
          <w:rFonts w:cstheme="minorHAnsi"/>
          <w:b/>
          <w:sz w:val="24"/>
          <w:szCs w:val="24"/>
        </w:rPr>
      </w:pPr>
      <w:r w:rsidRPr="004F16C0">
        <w:rPr>
          <w:rFonts w:cstheme="minorHAnsi"/>
          <w:sz w:val="24"/>
          <w:szCs w:val="24"/>
        </w:rPr>
        <w:t>Sınıf dışı ortamlardan(kütüphane, spor salonu, vb.) imkân oldukça faydalanılmasına karar verildi.</w:t>
      </w:r>
    </w:p>
    <w:p w:rsidR="008046BD" w:rsidRPr="004F16C0" w:rsidRDefault="008046BD" w:rsidP="008046BD">
      <w:pPr>
        <w:pStyle w:val="ListeParagraf"/>
        <w:numPr>
          <w:ilvl w:val="0"/>
          <w:numId w:val="1"/>
        </w:numPr>
        <w:rPr>
          <w:rFonts w:cstheme="minorHAnsi"/>
          <w:b/>
          <w:sz w:val="24"/>
          <w:szCs w:val="24"/>
        </w:rPr>
      </w:pPr>
      <w:r w:rsidRPr="004F16C0">
        <w:rPr>
          <w:rFonts w:cstheme="minorHAnsi"/>
          <w:sz w:val="24"/>
          <w:szCs w:val="24"/>
        </w:rPr>
        <w:t>Yıllık, ünite ders ve gezi planlarının zamanında hazırlanarak derslere hazırlıklı girilmesine karar verildi.</w:t>
      </w:r>
    </w:p>
    <w:p w:rsidR="008046BD" w:rsidRPr="004F16C0" w:rsidRDefault="008046BD" w:rsidP="008046BD">
      <w:pPr>
        <w:pStyle w:val="ListeParagraf"/>
        <w:numPr>
          <w:ilvl w:val="0"/>
          <w:numId w:val="1"/>
        </w:numPr>
        <w:rPr>
          <w:rFonts w:cstheme="minorHAnsi"/>
          <w:b/>
          <w:sz w:val="24"/>
          <w:szCs w:val="24"/>
        </w:rPr>
      </w:pPr>
      <w:r w:rsidRPr="004F16C0">
        <w:rPr>
          <w:rFonts w:cstheme="minorHAnsi"/>
          <w:sz w:val="24"/>
          <w:szCs w:val="24"/>
        </w:rPr>
        <w:t>Ölçme ve değerlendirmenin kazanımlara uygun olarak planlı bir şekilde yürütülmesine karar verildi.</w:t>
      </w:r>
    </w:p>
    <w:p w:rsidR="008046BD" w:rsidRPr="004F16C0" w:rsidRDefault="008046BD" w:rsidP="008046BD">
      <w:pPr>
        <w:pStyle w:val="ListeParagraf"/>
        <w:numPr>
          <w:ilvl w:val="0"/>
          <w:numId w:val="1"/>
        </w:numPr>
        <w:rPr>
          <w:rFonts w:cstheme="minorHAnsi"/>
          <w:b/>
          <w:sz w:val="24"/>
          <w:szCs w:val="24"/>
        </w:rPr>
      </w:pPr>
      <w:r w:rsidRPr="004F16C0">
        <w:rPr>
          <w:rFonts w:cstheme="minorHAnsi"/>
          <w:sz w:val="24"/>
          <w:szCs w:val="24"/>
        </w:rPr>
        <w:t xml:space="preserve">Okulda branş ve zümre </w:t>
      </w:r>
      <w:proofErr w:type="gramStart"/>
      <w:r w:rsidRPr="004F16C0">
        <w:rPr>
          <w:rFonts w:cstheme="minorHAnsi"/>
          <w:sz w:val="24"/>
          <w:szCs w:val="24"/>
        </w:rPr>
        <w:t>öğretmenleri  ile</w:t>
      </w:r>
      <w:proofErr w:type="gramEnd"/>
      <w:r w:rsidRPr="004F16C0">
        <w:rPr>
          <w:rFonts w:cstheme="minorHAnsi"/>
          <w:sz w:val="24"/>
          <w:szCs w:val="24"/>
        </w:rPr>
        <w:t xml:space="preserve"> düzenli bilgi akışı ve paylaşımın yapılmasına karar verildi.</w:t>
      </w:r>
    </w:p>
    <w:p w:rsidR="008046BD" w:rsidRPr="004F16C0" w:rsidRDefault="008046BD" w:rsidP="008046BD">
      <w:pPr>
        <w:pStyle w:val="ListeParagraf"/>
        <w:numPr>
          <w:ilvl w:val="0"/>
          <w:numId w:val="1"/>
        </w:numPr>
        <w:rPr>
          <w:rFonts w:cstheme="minorHAnsi"/>
          <w:b/>
          <w:sz w:val="24"/>
          <w:szCs w:val="24"/>
        </w:rPr>
      </w:pPr>
      <w:r w:rsidRPr="004F16C0">
        <w:rPr>
          <w:rFonts w:cstheme="minorHAnsi"/>
          <w:sz w:val="24"/>
          <w:szCs w:val="24"/>
        </w:rPr>
        <w:t>Öğrenme güçlüğü çeken öğrenciler ile ilgili rehber öğretmenler ve Ram ile iletişim halinde kalınmasına karar verildi.</w:t>
      </w:r>
    </w:p>
    <w:p w:rsidR="008046BD" w:rsidRDefault="008046BD" w:rsidP="008046BD">
      <w:pPr>
        <w:jc w:val="center"/>
        <w:rPr>
          <w:b/>
          <w:sz w:val="24"/>
          <w:szCs w:val="24"/>
        </w:rPr>
      </w:pPr>
    </w:p>
    <w:p w:rsidR="004F16C0" w:rsidRDefault="004F16C0" w:rsidP="008046BD">
      <w:pPr>
        <w:jc w:val="center"/>
        <w:rPr>
          <w:b/>
          <w:sz w:val="24"/>
          <w:szCs w:val="24"/>
        </w:rPr>
      </w:pPr>
    </w:p>
    <w:p w:rsidR="004F16C0" w:rsidRDefault="004F16C0" w:rsidP="008046BD">
      <w:pPr>
        <w:jc w:val="center"/>
        <w:rPr>
          <w:b/>
          <w:sz w:val="24"/>
          <w:szCs w:val="24"/>
        </w:rPr>
      </w:pPr>
    </w:p>
    <w:p w:rsidR="004F16C0" w:rsidRDefault="004F16C0" w:rsidP="008046BD">
      <w:pPr>
        <w:jc w:val="center"/>
        <w:rPr>
          <w:b/>
          <w:sz w:val="24"/>
          <w:szCs w:val="24"/>
        </w:rPr>
      </w:pPr>
    </w:p>
    <w:p w:rsidR="004F16C0" w:rsidRDefault="004F16C0" w:rsidP="008046BD">
      <w:pPr>
        <w:jc w:val="center"/>
        <w:rPr>
          <w:b/>
          <w:sz w:val="24"/>
          <w:szCs w:val="24"/>
        </w:rPr>
      </w:pPr>
    </w:p>
    <w:p w:rsidR="004F16C0" w:rsidRPr="008046BD" w:rsidRDefault="004F16C0" w:rsidP="008046BD">
      <w:pPr>
        <w:jc w:val="center"/>
        <w:rPr>
          <w:b/>
          <w:sz w:val="24"/>
          <w:szCs w:val="24"/>
        </w:rPr>
      </w:pPr>
    </w:p>
    <w:p w:rsidR="009C0DE1" w:rsidRPr="004F16C0" w:rsidRDefault="004F16C0" w:rsidP="004F16C0">
      <w:pPr>
        <w:jc w:val="center"/>
        <w:rPr>
          <w:b/>
          <w:sz w:val="24"/>
          <w:szCs w:val="24"/>
        </w:rPr>
      </w:pPr>
      <w:r w:rsidRPr="004F16C0">
        <w:rPr>
          <w:b/>
          <w:sz w:val="24"/>
          <w:szCs w:val="24"/>
        </w:rPr>
        <w:t>İLKOKUL 2. SINIFLAR</w:t>
      </w:r>
    </w:p>
    <w:p w:rsidR="004F16C0" w:rsidRDefault="004F16C0" w:rsidP="004F16C0">
      <w:pPr>
        <w:jc w:val="center"/>
        <w:rPr>
          <w:b/>
          <w:sz w:val="24"/>
          <w:szCs w:val="24"/>
        </w:rPr>
      </w:pPr>
      <w:r w:rsidRPr="004F16C0">
        <w:rPr>
          <w:b/>
          <w:sz w:val="24"/>
          <w:szCs w:val="24"/>
        </w:rPr>
        <w:t>ALINAN KARARLAR</w:t>
      </w:r>
    </w:p>
    <w:p w:rsidR="008E007E" w:rsidRDefault="008E007E" w:rsidP="004F16C0">
      <w:pPr>
        <w:jc w:val="center"/>
        <w:rPr>
          <w:b/>
          <w:sz w:val="24"/>
          <w:szCs w:val="24"/>
        </w:rPr>
      </w:pPr>
    </w:p>
    <w:p w:rsidR="004F16C0" w:rsidRPr="004F16C0" w:rsidRDefault="004F16C0" w:rsidP="004F16C0">
      <w:pPr>
        <w:pStyle w:val="ListeParagraf"/>
        <w:numPr>
          <w:ilvl w:val="0"/>
          <w:numId w:val="2"/>
        </w:numPr>
        <w:rPr>
          <w:sz w:val="24"/>
          <w:szCs w:val="24"/>
        </w:rPr>
      </w:pPr>
      <w:r w:rsidRPr="004F16C0">
        <w:rPr>
          <w:sz w:val="24"/>
          <w:szCs w:val="24"/>
        </w:rPr>
        <w:t>Değişen İlköğretim Kurumlar yönetmeliğinin zümre öğretmenleri tarafından okunmasına,</w:t>
      </w:r>
    </w:p>
    <w:p w:rsidR="004F16C0" w:rsidRPr="004F16C0" w:rsidRDefault="004F16C0" w:rsidP="004F16C0">
      <w:pPr>
        <w:pStyle w:val="ListeParagraf"/>
        <w:numPr>
          <w:ilvl w:val="0"/>
          <w:numId w:val="2"/>
        </w:numPr>
        <w:rPr>
          <w:sz w:val="24"/>
          <w:szCs w:val="24"/>
        </w:rPr>
      </w:pPr>
      <w:r w:rsidRPr="004F16C0">
        <w:rPr>
          <w:sz w:val="24"/>
          <w:szCs w:val="24"/>
        </w:rPr>
        <w:t>2-Tatil sonrası okuma-yazma çalışmalarına ağırlık verilmesine,</w:t>
      </w:r>
    </w:p>
    <w:p w:rsidR="004F16C0" w:rsidRPr="004F16C0" w:rsidRDefault="004F16C0" w:rsidP="004F16C0">
      <w:pPr>
        <w:pStyle w:val="ListeParagraf"/>
        <w:numPr>
          <w:ilvl w:val="0"/>
          <w:numId w:val="2"/>
        </w:numPr>
        <w:rPr>
          <w:sz w:val="24"/>
          <w:szCs w:val="24"/>
        </w:rPr>
      </w:pPr>
      <w:r w:rsidRPr="004F16C0">
        <w:rPr>
          <w:sz w:val="24"/>
          <w:szCs w:val="24"/>
        </w:rPr>
        <w:t>3-Defter kullanımına yönelik derslerdeki konuların not olarak deftere yazılmasına,</w:t>
      </w:r>
    </w:p>
    <w:p w:rsidR="004F16C0" w:rsidRPr="004F16C0" w:rsidRDefault="004F16C0" w:rsidP="004F16C0">
      <w:pPr>
        <w:pStyle w:val="ListeParagraf"/>
        <w:numPr>
          <w:ilvl w:val="0"/>
          <w:numId w:val="2"/>
        </w:numPr>
        <w:rPr>
          <w:sz w:val="24"/>
          <w:szCs w:val="24"/>
        </w:rPr>
      </w:pPr>
      <w:r w:rsidRPr="004F16C0">
        <w:rPr>
          <w:sz w:val="24"/>
          <w:szCs w:val="24"/>
        </w:rPr>
        <w:t>4-Okuma saatlerinin her öğretmen kendi sınıf düzeyine göre planlanmasına,</w:t>
      </w:r>
    </w:p>
    <w:p w:rsidR="004F16C0" w:rsidRPr="004F16C0" w:rsidRDefault="004F16C0" w:rsidP="004F16C0">
      <w:pPr>
        <w:pStyle w:val="ListeParagraf"/>
        <w:numPr>
          <w:ilvl w:val="0"/>
          <w:numId w:val="2"/>
        </w:numPr>
        <w:rPr>
          <w:rFonts w:cstheme="minorHAnsi"/>
          <w:sz w:val="24"/>
          <w:szCs w:val="24"/>
        </w:rPr>
      </w:pPr>
      <w:r w:rsidRPr="004F16C0">
        <w:rPr>
          <w:sz w:val="24"/>
          <w:szCs w:val="24"/>
        </w:rPr>
        <w:t>5-</w:t>
      </w:r>
      <w:r w:rsidRPr="004F16C0">
        <w:rPr>
          <w:rFonts w:cstheme="minorHAnsi"/>
          <w:sz w:val="24"/>
          <w:szCs w:val="24"/>
        </w:rPr>
        <w:t xml:space="preserve"> İhtiyaç halinde okullarda destek eğitim odalarının açılması için girişimlerde bulunulmasına,</w:t>
      </w:r>
    </w:p>
    <w:p w:rsidR="004F16C0" w:rsidRPr="004F16C0" w:rsidRDefault="004F16C0" w:rsidP="004F16C0">
      <w:pPr>
        <w:pStyle w:val="ListeParagraf"/>
        <w:numPr>
          <w:ilvl w:val="0"/>
          <w:numId w:val="2"/>
        </w:numPr>
        <w:rPr>
          <w:rFonts w:cstheme="minorHAnsi"/>
          <w:sz w:val="24"/>
          <w:szCs w:val="24"/>
        </w:rPr>
      </w:pPr>
      <w:r w:rsidRPr="004F16C0">
        <w:rPr>
          <w:sz w:val="24"/>
          <w:szCs w:val="24"/>
        </w:rPr>
        <w:t>6-</w:t>
      </w:r>
      <w:r w:rsidRPr="004F16C0">
        <w:rPr>
          <w:rFonts w:cstheme="minorHAnsi"/>
          <w:sz w:val="24"/>
          <w:szCs w:val="24"/>
        </w:rPr>
        <w:t xml:space="preserve"> İhtiyaç durumunda interaktif uygulamaların kullanılmasına,</w:t>
      </w:r>
    </w:p>
    <w:p w:rsidR="004F16C0" w:rsidRPr="004F16C0" w:rsidRDefault="004F16C0" w:rsidP="004F16C0">
      <w:pPr>
        <w:pStyle w:val="ListeParagraf"/>
        <w:numPr>
          <w:ilvl w:val="0"/>
          <w:numId w:val="2"/>
        </w:numPr>
        <w:rPr>
          <w:rFonts w:cstheme="minorHAnsi"/>
          <w:sz w:val="24"/>
          <w:szCs w:val="24"/>
        </w:rPr>
      </w:pPr>
      <w:r w:rsidRPr="004F16C0">
        <w:rPr>
          <w:sz w:val="24"/>
          <w:szCs w:val="24"/>
        </w:rPr>
        <w:t>7-</w:t>
      </w:r>
      <w:r w:rsidRPr="004F16C0">
        <w:rPr>
          <w:rFonts w:cstheme="minorHAnsi"/>
          <w:sz w:val="24"/>
          <w:szCs w:val="24"/>
        </w:rPr>
        <w:t xml:space="preserve"> İhtiyaç durumunda interaktif uygulamaların kullanılmasına,</w:t>
      </w:r>
    </w:p>
    <w:p w:rsidR="004F16C0" w:rsidRPr="004F16C0" w:rsidRDefault="004F16C0" w:rsidP="004F16C0">
      <w:pPr>
        <w:pStyle w:val="ListeParagraf"/>
        <w:numPr>
          <w:ilvl w:val="0"/>
          <w:numId w:val="2"/>
        </w:numPr>
        <w:rPr>
          <w:rFonts w:cstheme="minorHAnsi"/>
          <w:sz w:val="24"/>
          <w:szCs w:val="24"/>
        </w:rPr>
      </w:pPr>
      <w:r w:rsidRPr="004F16C0">
        <w:rPr>
          <w:sz w:val="24"/>
          <w:szCs w:val="24"/>
        </w:rPr>
        <w:t>8-</w:t>
      </w:r>
      <w:r w:rsidRPr="004F16C0">
        <w:rPr>
          <w:rFonts w:cstheme="minorHAnsi"/>
          <w:sz w:val="24"/>
          <w:szCs w:val="24"/>
        </w:rPr>
        <w:t xml:space="preserve"> Yapılacak gezilerin planlanmasında “Okulum Rize” kitabından yararlanılmasına,</w:t>
      </w:r>
    </w:p>
    <w:p w:rsidR="004F16C0" w:rsidRPr="004F16C0" w:rsidRDefault="004F16C0" w:rsidP="004F16C0">
      <w:pPr>
        <w:pStyle w:val="ListeParagraf"/>
        <w:numPr>
          <w:ilvl w:val="0"/>
          <w:numId w:val="2"/>
        </w:numPr>
        <w:rPr>
          <w:rFonts w:cstheme="minorHAnsi"/>
          <w:sz w:val="24"/>
          <w:szCs w:val="24"/>
        </w:rPr>
      </w:pPr>
      <w:r w:rsidRPr="004F16C0">
        <w:rPr>
          <w:sz w:val="24"/>
          <w:szCs w:val="24"/>
        </w:rPr>
        <w:t>9-</w:t>
      </w:r>
      <w:r w:rsidRPr="004F16C0">
        <w:rPr>
          <w:rFonts w:cstheme="minorHAnsi"/>
          <w:sz w:val="24"/>
          <w:szCs w:val="24"/>
        </w:rPr>
        <w:t xml:space="preserve"> Ölçme değerlendirmede ölçeklerin kullanılmasına ve sınıf içi davranışların gözlenmesine karar verildi.</w:t>
      </w:r>
    </w:p>
    <w:p w:rsidR="00636EE3" w:rsidRDefault="00636EE3" w:rsidP="004F16C0">
      <w:pPr>
        <w:jc w:val="center"/>
        <w:rPr>
          <w:b/>
          <w:sz w:val="24"/>
          <w:szCs w:val="24"/>
        </w:rPr>
      </w:pPr>
    </w:p>
    <w:p w:rsidR="008E007E" w:rsidRDefault="008E007E" w:rsidP="004F16C0">
      <w:pPr>
        <w:jc w:val="center"/>
        <w:rPr>
          <w:b/>
          <w:sz w:val="24"/>
          <w:szCs w:val="24"/>
        </w:rPr>
      </w:pPr>
    </w:p>
    <w:p w:rsidR="008E007E" w:rsidRDefault="008E007E" w:rsidP="004F16C0">
      <w:pPr>
        <w:jc w:val="center"/>
        <w:rPr>
          <w:b/>
          <w:sz w:val="24"/>
          <w:szCs w:val="24"/>
        </w:rPr>
      </w:pPr>
    </w:p>
    <w:p w:rsidR="008E007E" w:rsidRDefault="008E007E" w:rsidP="004F16C0">
      <w:pPr>
        <w:jc w:val="center"/>
        <w:rPr>
          <w:b/>
          <w:sz w:val="24"/>
          <w:szCs w:val="24"/>
        </w:rPr>
      </w:pPr>
    </w:p>
    <w:p w:rsidR="008E007E" w:rsidRDefault="008E007E" w:rsidP="004F16C0">
      <w:pPr>
        <w:jc w:val="center"/>
        <w:rPr>
          <w:b/>
          <w:sz w:val="24"/>
          <w:szCs w:val="24"/>
        </w:rPr>
      </w:pPr>
    </w:p>
    <w:p w:rsidR="008E007E" w:rsidRDefault="008E007E" w:rsidP="004F16C0">
      <w:pPr>
        <w:jc w:val="center"/>
        <w:rPr>
          <w:b/>
          <w:sz w:val="24"/>
          <w:szCs w:val="24"/>
        </w:rPr>
      </w:pPr>
    </w:p>
    <w:p w:rsidR="008E007E" w:rsidRDefault="008E007E" w:rsidP="004F16C0">
      <w:pPr>
        <w:jc w:val="center"/>
        <w:rPr>
          <w:b/>
          <w:sz w:val="24"/>
          <w:szCs w:val="24"/>
        </w:rPr>
      </w:pPr>
    </w:p>
    <w:p w:rsidR="008E007E" w:rsidRDefault="008E007E" w:rsidP="004F16C0">
      <w:pPr>
        <w:jc w:val="center"/>
        <w:rPr>
          <w:b/>
          <w:sz w:val="24"/>
          <w:szCs w:val="24"/>
        </w:rPr>
      </w:pPr>
    </w:p>
    <w:p w:rsidR="008E007E" w:rsidRDefault="008E007E" w:rsidP="004F16C0">
      <w:pPr>
        <w:jc w:val="center"/>
        <w:rPr>
          <w:b/>
          <w:sz w:val="24"/>
          <w:szCs w:val="24"/>
        </w:rPr>
      </w:pPr>
    </w:p>
    <w:p w:rsidR="008E007E" w:rsidRDefault="008E007E" w:rsidP="004F16C0">
      <w:pPr>
        <w:jc w:val="center"/>
        <w:rPr>
          <w:b/>
          <w:sz w:val="24"/>
          <w:szCs w:val="24"/>
        </w:rPr>
      </w:pPr>
    </w:p>
    <w:p w:rsidR="008E007E" w:rsidRDefault="008E007E" w:rsidP="004F16C0">
      <w:pPr>
        <w:jc w:val="center"/>
        <w:rPr>
          <w:b/>
          <w:sz w:val="24"/>
          <w:szCs w:val="24"/>
        </w:rPr>
      </w:pPr>
    </w:p>
    <w:p w:rsidR="008E007E" w:rsidRDefault="008E007E" w:rsidP="004F16C0">
      <w:pPr>
        <w:jc w:val="center"/>
        <w:rPr>
          <w:b/>
          <w:sz w:val="24"/>
          <w:szCs w:val="24"/>
        </w:rPr>
      </w:pPr>
    </w:p>
    <w:p w:rsidR="008E007E" w:rsidRDefault="008E007E" w:rsidP="004F16C0">
      <w:pPr>
        <w:jc w:val="center"/>
        <w:rPr>
          <w:b/>
          <w:sz w:val="24"/>
          <w:szCs w:val="24"/>
        </w:rPr>
      </w:pPr>
    </w:p>
    <w:p w:rsidR="008E007E" w:rsidRDefault="008E007E" w:rsidP="004F16C0">
      <w:pPr>
        <w:jc w:val="center"/>
        <w:rPr>
          <w:b/>
          <w:sz w:val="24"/>
          <w:szCs w:val="24"/>
        </w:rPr>
      </w:pPr>
    </w:p>
    <w:p w:rsidR="00636EE3" w:rsidRDefault="008E007E" w:rsidP="004F16C0">
      <w:pPr>
        <w:jc w:val="center"/>
        <w:rPr>
          <w:b/>
          <w:sz w:val="24"/>
          <w:szCs w:val="24"/>
        </w:rPr>
      </w:pPr>
      <w:r>
        <w:rPr>
          <w:b/>
          <w:sz w:val="24"/>
          <w:szCs w:val="24"/>
        </w:rPr>
        <w:lastRenderedPageBreak/>
        <w:t>İLKOKUL 3. SINIFLAR</w:t>
      </w:r>
    </w:p>
    <w:p w:rsidR="008E007E" w:rsidRDefault="008E007E" w:rsidP="004F16C0">
      <w:pPr>
        <w:jc w:val="center"/>
        <w:rPr>
          <w:b/>
          <w:sz w:val="24"/>
          <w:szCs w:val="24"/>
        </w:rPr>
      </w:pPr>
      <w:r>
        <w:rPr>
          <w:b/>
          <w:sz w:val="24"/>
          <w:szCs w:val="24"/>
        </w:rPr>
        <w:t>ALINAN KARARLAR</w:t>
      </w:r>
    </w:p>
    <w:p w:rsidR="008E007E" w:rsidRDefault="008E007E" w:rsidP="004F16C0">
      <w:pPr>
        <w:jc w:val="center"/>
        <w:rPr>
          <w:b/>
          <w:sz w:val="24"/>
          <w:szCs w:val="24"/>
        </w:rPr>
      </w:pPr>
    </w:p>
    <w:p w:rsidR="008E007E" w:rsidRPr="008E007E" w:rsidRDefault="008E007E" w:rsidP="008E007E">
      <w:pPr>
        <w:pStyle w:val="ListeParagraf"/>
        <w:numPr>
          <w:ilvl w:val="0"/>
          <w:numId w:val="5"/>
        </w:numPr>
        <w:rPr>
          <w:rFonts w:ascii="Times New Roman" w:hAnsi="Times New Roman" w:cs="Times New Roman"/>
          <w:b/>
          <w:sz w:val="24"/>
          <w:szCs w:val="24"/>
          <w:u w:val="single"/>
        </w:rPr>
      </w:pPr>
      <w:r w:rsidRPr="008E007E">
        <w:rPr>
          <w:rFonts w:ascii="Times New Roman" w:hAnsi="Times New Roman" w:cs="Times New Roman"/>
          <w:sz w:val="24"/>
          <w:szCs w:val="24"/>
        </w:rPr>
        <w:t>Bir önceki zümre toplantısında alınan kararlar görüşüldü. Uygulamada aksaklıklar olmadığı tespit edildi.</w:t>
      </w:r>
    </w:p>
    <w:p w:rsidR="008E007E" w:rsidRPr="008E007E" w:rsidRDefault="008E007E" w:rsidP="008E007E">
      <w:pPr>
        <w:pStyle w:val="ListeParagraf"/>
        <w:numPr>
          <w:ilvl w:val="0"/>
          <w:numId w:val="5"/>
        </w:numPr>
        <w:rPr>
          <w:rFonts w:ascii="Times New Roman" w:hAnsi="Times New Roman" w:cs="Times New Roman"/>
          <w:b/>
          <w:sz w:val="24"/>
          <w:szCs w:val="24"/>
          <w:u w:val="single"/>
        </w:rPr>
      </w:pPr>
      <w:r w:rsidRPr="008E007E">
        <w:rPr>
          <w:rFonts w:ascii="Times New Roman" w:hAnsi="Times New Roman" w:cs="Times New Roman"/>
          <w:sz w:val="24"/>
          <w:szCs w:val="24"/>
        </w:rPr>
        <w:t>Zümreler arası işbirliği ve paylaşımlar için bir paylaşım ağı kurulmasına, yapılan etkinliklerin kurulan sosyal ağda ve RİSTA da paylaşılmasına karar verildi.</w:t>
      </w:r>
    </w:p>
    <w:p w:rsidR="008E007E" w:rsidRPr="008E007E" w:rsidRDefault="008E007E" w:rsidP="008E007E">
      <w:pPr>
        <w:pStyle w:val="ListeParagraf"/>
        <w:numPr>
          <w:ilvl w:val="0"/>
          <w:numId w:val="5"/>
        </w:numPr>
        <w:rPr>
          <w:rFonts w:ascii="Times New Roman" w:hAnsi="Times New Roman" w:cs="Times New Roman"/>
          <w:b/>
          <w:bCs/>
          <w:sz w:val="24"/>
          <w:szCs w:val="24"/>
          <w:u w:val="single"/>
        </w:rPr>
      </w:pPr>
      <w:r w:rsidRPr="008E007E">
        <w:rPr>
          <w:rFonts w:ascii="Times New Roman" w:hAnsi="Times New Roman" w:cs="Times New Roman"/>
          <w:sz w:val="24"/>
          <w:szCs w:val="24"/>
        </w:rPr>
        <w:t>Görgü kurallarının ve toplumsal normların öğrencilere öğretilmesinde fazladan çaba gösterilmesine, tarımsal göç ile ilgili oluşabilecek aksaklıkların öğretim yılı başından itibaren planlanmasına ve önlem alınmasına karar verildi.</w:t>
      </w:r>
    </w:p>
    <w:p w:rsidR="008E007E" w:rsidRPr="008E007E" w:rsidRDefault="008E007E" w:rsidP="008E007E">
      <w:pPr>
        <w:pStyle w:val="ListeParagraf"/>
        <w:numPr>
          <w:ilvl w:val="0"/>
          <w:numId w:val="5"/>
        </w:numPr>
        <w:rPr>
          <w:rFonts w:ascii="Times New Roman" w:hAnsi="Times New Roman" w:cs="Times New Roman"/>
          <w:b/>
          <w:sz w:val="24"/>
          <w:szCs w:val="24"/>
          <w:u w:val="single"/>
        </w:rPr>
      </w:pPr>
      <w:r w:rsidRPr="008E007E">
        <w:rPr>
          <w:rFonts w:ascii="Times New Roman" w:hAnsi="Times New Roman" w:cs="Times New Roman"/>
          <w:sz w:val="24"/>
          <w:szCs w:val="24"/>
        </w:rPr>
        <w:t>Okul dışı öğrenme ortamlarına zaman ayrılması ve imkanlar doğrultusunda gerekli yazışmalar ve izinler alınarak okul dışı öğrenme ortamlarından yararlanılmasına,</w:t>
      </w:r>
      <w:r>
        <w:rPr>
          <w:rFonts w:ascii="Times New Roman" w:hAnsi="Times New Roman" w:cs="Times New Roman"/>
          <w:sz w:val="24"/>
          <w:szCs w:val="24"/>
        </w:rPr>
        <w:t xml:space="preserve"> </w:t>
      </w:r>
      <w:r w:rsidRPr="008E007E">
        <w:rPr>
          <w:rFonts w:ascii="Times New Roman" w:hAnsi="Times New Roman" w:cs="Times New Roman"/>
          <w:sz w:val="24"/>
          <w:szCs w:val="24"/>
        </w:rPr>
        <w:t>okul dışı etkinliklerin kurulacak olan sosyal ağ ve RİSTA da paylaşılmasına karar verildi.</w:t>
      </w:r>
    </w:p>
    <w:p w:rsidR="008E007E" w:rsidRPr="008E007E" w:rsidRDefault="008E007E" w:rsidP="008E007E">
      <w:pPr>
        <w:pStyle w:val="ListeParagraf"/>
        <w:numPr>
          <w:ilvl w:val="0"/>
          <w:numId w:val="5"/>
        </w:numPr>
        <w:rPr>
          <w:rFonts w:ascii="Times New Roman" w:hAnsi="Times New Roman" w:cs="Times New Roman"/>
          <w:b/>
          <w:sz w:val="24"/>
          <w:szCs w:val="24"/>
          <w:u w:val="single"/>
        </w:rPr>
      </w:pPr>
      <w:r w:rsidRPr="008E007E">
        <w:rPr>
          <w:rFonts w:ascii="Times New Roman" w:hAnsi="Times New Roman" w:cs="Times New Roman"/>
          <w:sz w:val="24"/>
          <w:szCs w:val="24"/>
        </w:rPr>
        <w:t>Ders kitabındaki kazanımların pekiştirilmesi için  farklı etkinlikler yapılmasına, ders içi ve ders dışında öğrencilerin desteklenmesine karar verildi.</w:t>
      </w:r>
    </w:p>
    <w:p w:rsidR="008E007E" w:rsidRPr="008E007E" w:rsidRDefault="008E007E" w:rsidP="008E007E">
      <w:pPr>
        <w:pStyle w:val="ListeParagraf"/>
        <w:numPr>
          <w:ilvl w:val="0"/>
          <w:numId w:val="5"/>
        </w:numPr>
        <w:rPr>
          <w:rFonts w:ascii="Times New Roman" w:hAnsi="Times New Roman" w:cs="Times New Roman"/>
          <w:b/>
          <w:sz w:val="24"/>
          <w:szCs w:val="24"/>
          <w:u w:val="single"/>
        </w:rPr>
      </w:pPr>
      <w:r w:rsidRPr="008E007E">
        <w:rPr>
          <w:rFonts w:ascii="Times New Roman" w:hAnsi="Times New Roman" w:cs="Times New Roman"/>
          <w:sz w:val="24"/>
          <w:szCs w:val="24"/>
        </w:rPr>
        <w:t xml:space="preserve">Okul imkânlarından  mümkün olduğu kadar yararlanılmasına, teknolojiden ve etkileşimli tahtalardan faydalanılmasına, </w:t>
      </w:r>
      <w:proofErr w:type="spellStart"/>
      <w:r w:rsidRPr="008E007E">
        <w:rPr>
          <w:rFonts w:ascii="Times New Roman" w:hAnsi="Times New Roman" w:cs="Times New Roman"/>
          <w:sz w:val="24"/>
          <w:szCs w:val="24"/>
        </w:rPr>
        <w:t>laboratuar</w:t>
      </w:r>
      <w:proofErr w:type="spellEnd"/>
      <w:r w:rsidRPr="008E007E">
        <w:rPr>
          <w:rFonts w:ascii="Times New Roman" w:hAnsi="Times New Roman" w:cs="Times New Roman"/>
          <w:sz w:val="24"/>
          <w:szCs w:val="24"/>
        </w:rPr>
        <w:t>, işlik vb. gibi ortamlarda derslerin daha sıklıkla yapılmasına karar verildi.</w:t>
      </w:r>
    </w:p>
    <w:p w:rsidR="008E007E" w:rsidRPr="00132CAF" w:rsidRDefault="008E007E" w:rsidP="008E007E">
      <w:pPr>
        <w:pStyle w:val="ListeParagraf"/>
        <w:numPr>
          <w:ilvl w:val="0"/>
          <w:numId w:val="5"/>
        </w:numPr>
        <w:rPr>
          <w:rFonts w:ascii="Times New Roman" w:hAnsi="Times New Roman" w:cs="Times New Roman"/>
          <w:b/>
          <w:sz w:val="24"/>
          <w:szCs w:val="24"/>
          <w:u w:val="single"/>
        </w:rPr>
      </w:pPr>
      <w:r>
        <w:rPr>
          <w:rFonts w:ascii="Times New Roman" w:hAnsi="Times New Roman" w:cs="Times New Roman"/>
          <w:sz w:val="24"/>
          <w:szCs w:val="24"/>
        </w:rPr>
        <w:t>Öğrencilerde yazı becerilerinin artması için yazarlık çalışmalarına başlanmasına ve bu konuda zümreler arası gerekli iletişimin kurulmasına karar verildi.</w:t>
      </w:r>
    </w:p>
    <w:p w:rsidR="008E007E" w:rsidRPr="00B2524B" w:rsidRDefault="008E007E" w:rsidP="008E007E">
      <w:pPr>
        <w:pStyle w:val="ListeParagraf"/>
        <w:rPr>
          <w:rFonts w:ascii="Times New Roman" w:hAnsi="Times New Roman" w:cs="Times New Roman"/>
          <w:b/>
          <w:sz w:val="24"/>
          <w:szCs w:val="24"/>
          <w:u w:val="single"/>
        </w:rPr>
      </w:pPr>
    </w:p>
    <w:p w:rsidR="008E007E" w:rsidRDefault="008E007E" w:rsidP="004F16C0">
      <w:pPr>
        <w:jc w:val="center"/>
        <w:rPr>
          <w:b/>
          <w:sz w:val="24"/>
          <w:szCs w:val="24"/>
        </w:rPr>
      </w:pPr>
    </w:p>
    <w:p w:rsidR="00636EE3" w:rsidRDefault="00636EE3" w:rsidP="004F16C0">
      <w:pPr>
        <w:jc w:val="center"/>
        <w:rPr>
          <w:b/>
          <w:sz w:val="24"/>
          <w:szCs w:val="24"/>
        </w:rPr>
      </w:pPr>
    </w:p>
    <w:p w:rsidR="00636EE3" w:rsidRDefault="00636EE3" w:rsidP="004F16C0">
      <w:pPr>
        <w:jc w:val="center"/>
        <w:rPr>
          <w:b/>
          <w:sz w:val="24"/>
          <w:szCs w:val="24"/>
        </w:rPr>
      </w:pPr>
    </w:p>
    <w:p w:rsidR="00636EE3" w:rsidRDefault="00636EE3" w:rsidP="004F16C0">
      <w:pPr>
        <w:jc w:val="center"/>
        <w:rPr>
          <w:b/>
          <w:sz w:val="24"/>
          <w:szCs w:val="24"/>
        </w:rPr>
      </w:pPr>
    </w:p>
    <w:p w:rsidR="00636EE3" w:rsidRDefault="00636EE3" w:rsidP="004F16C0">
      <w:pPr>
        <w:jc w:val="center"/>
        <w:rPr>
          <w:b/>
          <w:sz w:val="24"/>
          <w:szCs w:val="24"/>
        </w:rPr>
      </w:pPr>
    </w:p>
    <w:p w:rsidR="00636EE3" w:rsidRDefault="00636EE3" w:rsidP="004F16C0">
      <w:pPr>
        <w:jc w:val="center"/>
        <w:rPr>
          <w:b/>
          <w:sz w:val="24"/>
          <w:szCs w:val="24"/>
        </w:rPr>
      </w:pPr>
    </w:p>
    <w:p w:rsidR="00636EE3" w:rsidRDefault="00636EE3" w:rsidP="004F16C0">
      <w:pPr>
        <w:jc w:val="center"/>
        <w:rPr>
          <w:b/>
          <w:sz w:val="24"/>
          <w:szCs w:val="24"/>
        </w:rPr>
      </w:pPr>
    </w:p>
    <w:p w:rsidR="00636EE3" w:rsidRDefault="00636EE3" w:rsidP="004F16C0">
      <w:pPr>
        <w:jc w:val="center"/>
        <w:rPr>
          <w:b/>
          <w:sz w:val="24"/>
          <w:szCs w:val="24"/>
        </w:rPr>
      </w:pPr>
    </w:p>
    <w:p w:rsidR="00636EE3" w:rsidRDefault="00636EE3" w:rsidP="004F16C0">
      <w:pPr>
        <w:jc w:val="center"/>
        <w:rPr>
          <w:b/>
          <w:sz w:val="24"/>
          <w:szCs w:val="24"/>
        </w:rPr>
      </w:pPr>
    </w:p>
    <w:p w:rsidR="00636EE3" w:rsidRDefault="00636EE3" w:rsidP="004F16C0">
      <w:pPr>
        <w:jc w:val="center"/>
        <w:rPr>
          <w:b/>
          <w:sz w:val="24"/>
          <w:szCs w:val="24"/>
        </w:rPr>
      </w:pPr>
    </w:p>
    <w:p w:rsidR="00636EE3" w:rsidRDefault="00636EE3" w:rsidP="004F16C0">
      <w:pPr>
        <w:jc w:val="center"/>
        <w:rPr>
          <w:b/>
          <w:sz w:val="24"/>
          <w:szCs w:val="24"/>
        </w:rPr>
      </w:pPr>
    </w:p>
    <w:p w:rsidR="00636EE3" w:rsidRDefault="00636EE3" w:rsidP="004F16C0">
      <w:pPr>
        <w:jc w:val="center"/>
        <w:rPr>
          <w:b/>
          <w:sz w:val="24"/>
          <w:szCs w:val="24"/>
        </w:rPr>
      </w:pPr>
    </w:p>
    <w:p w:rsidR="00636EE3" w:rsidRDefault="00636EE3" w:rsidP="004F16C0">
      <w:pPr>
        <w:jc w:val="center"/>
        <w:rPr>
          <w:b/>
          <w:sz w:val="24"/>
          <w:szCs w:val="24"/>
        </w:rPr>
      </w:pPr>
    </w:p>
    <w:p w:rsidR="008E007E" w:rsidRDefault="008E007E" w:rsidP="004F16C0">
      <w:pPr>
        <w:jc w:val="center"/>
        <w:rPr>
          <w:b/>
          <w:sz w:val="24"/>
          <w:szCs w:val="24"/>
        </w:rPr>
      </w:pPr>
    </w:p>
    <w:p w:rsidR="008E007E" w:rsidRDefault="008E007E" w:rsidP="004F16C0">
      <w:pPr>
        <w:jc w:val="center"/>
        <w:rPr>
          <w:b/>
          <w:sz w:val="24"/>
          <w:szCs w:val="24"/>
        </w:rPr>
      </w:pPr>
    </w:p>
    <w:p w:rsidR="004F16C0" w:rsidRDefault="00636EE3" w:rsidP="004F16C0">
      <w:pPr>
        <w:jc w:val="center"/>
        <w:rPr>
          <w:b/>
          <w:sz w:val="24"/>
          <w:szCs w:val="24"/>
        </w:rPr>
      </w:pPr>
      <w:r>
        <w:rPr>
          <w:b/>
          <w:sz w:val="24"/>
          <w:szCs w:val="24"/>
        </w:rPr>
        <w:t>İLKOKUL 4. SINIFLAR</w:t>
      </w:r>
    </w:p>
    <w:p w:rsidR="00636EE3" w:rsidRDefault="00636EE3" w:rsidP="004F16C0">
      <w:pPr>
        <w:jc w:val="center"/>
        <w:rPr>
          <w:b/>
          <w:sz w:val="24"/>
          <w:szCs w:val="24"/>
        </w:rPr>
      </w:pPr>
      <w:r>
        <w:rPr>
          <w:b/>
          <w:sz w:val="24"/>
          <w:szCs w:val="24"/>
        </w:rPr>
        <w:t>ALINAN KARARLAR</w:t>
      </w:r>
    </w:p>
    <w:p w:rsidR="00636EE3" w:rsidRDefault="00636EE3" w:rsidP="004F16C0">
      <w:pPr>
        <w:jc w:val="center"/>
        <w:rPr>
          <w:b/>
          <w:sz w:val="24"/>
          <w:szCs w:val="24"/>
        </w:rPr>
      </w:pPr>
    </w:p>
    <w:p w:rsidR="00636EE3" w:rsidRPr="008E007E" w:rsidRDefault="00636EE3" w:rsidP="00636EE3">
      <w:pPr>
        <w:pStyle w:val="ListeParagraf"/>
        <w:numPr>
          <w:ilvl w:val="0"/>
          <w:numId w:val="3"/>
        </w:numPr>
        <w:spacing w:after="0" w:line="240" w:lineRule="auto"/>
        <w:rPr>
          <w:rFonts w:cstheme="minorHAnsi"/>
          <w:sz w:val="24"/>
          <w:szCs w:val="24"/>
        </w:rPr>
      </w:pPr>
      <w:r w:rsidRPr="008E007E">
        <w:rPr>
          <w:rFonts w:cstheme="minorHAnsi"/>
          <w:sz w:val="24"/>
          <w:szCs w:val="24"/>
        </w:rPr>
        <w:t>Bölge özelliklerine uygun olarak başarıyı arttırıcı tedbirler alınmasına,</w:t>
      </w:r>
    </w:p>
    <w:p w:rsidR="00636EE3" w:rsidRPr="008E007E" w:rsidRDefault="00636EE3" w:rsidP="00636EE3">
      <w:pPr>
        <w:pStyle w:val="ListeParagraf"/>
        <w:numPr>
          <w:ilvl w:val="0"/>
          <w:numId w:val="3"/>
        </w:numPr>
        <w:spacing w:after="0" w:line="240" w:lineRule="auto"/>
        <w:rPr>
          <w:rFonts w:cstheme="minorHAnsi"/>
          <w:sz w:val="24"/>
          <w:szCs w:val="24"/>
        </w:rPr>
      </w:pPr>
      <w:r w:rsidRPr="008E007E">
        <w:rPr>
          <w:rFonts w:cstheme="minorHAnsi"/>
          <w:sz w:val="24"/>
          <w:szCs w:val="24"/>
        </w:rPr>
        <w:t xml:space="preserve">Bu yıl dağıtılan” Okulum Rize” kitabından faydalanılarak kazanımlar dahilinde ihtiyaç oldukça öğrencilerin okul dışı </w:t>
      </w:r>
      <w:proofErr w:type="gramStart"/>
      <w:r w:rsidRPr="008E007E">
        <w:rPr>
          <w:rFonts w:cstheme="minorHAnsi"/>
          <w:sz w:val="24"/>
          <w:szCs w:val="24"/>
        </w:rPr>
        <w:t>öğrenme  ortamlarından</w:t>
      </w:r>
      <w:proofErr w:type="gramEnd"/>
      <w:r w:rsidRPr="008E007E">
        <w:rPr>
          <w:rFonts w:cstheme="minorHAnsi"/>
          <w:sz w:val="24"/>
          <w:szCs w:val="24"/>
        </w:rPr>
        <w:t xml:space="preserve"> faydalanılması, sosyal etkinlik modülüne aktif şekilde işlenmesi ve öğrencinin okul dışında aldığı belgenin de modüle eklenmesine,</w:t>
      </w:r>
    </w:p>
    <w:p w:rsidR="00636EE3" w:rsidRPr="008E007E" w:rsidRDefault="00636EE3" w:rsidP="00636EE3">
      <w:pPr>
        <w:pStyle w:val="ListeParagraf"/>
        <w:numPr>
          <w:ilvl w:val="0"/>
          <w:numId w:val="3"/>
        </w:numPr>
        <w:spacing w:after="0" w:line="240" w:lineRule="auto"/>
        <w:rPr>
          <w:rFonts w:cstheme="minorHAnsi"/>
          <w:sz w:val="24"/>
          <w:szCs w:val="24"/>
        </w:rPr>
      </w:pPr>
      <w:r w:rsidRPr="008E007E">
        <w:rPr>
          <w:rFonts w:cstheme="minorHAnsi"/>
          <w:sz w:val="24"/>
          <w:szCs w:val="24"/>
        </w:rPr>
        <w:t>Başarıyı arttırmak için okuma anlama ve yazma etkinliklerine yer verilmesine ve karşılaşılan güçlükleri azaltmak için interaktif eğitim sitelerinden faydalanılmasına,</w:t>
      </w:r>
    </w:p>
    <w:p w:rsidR="00636EE3" w:rsidRPr="008E007E" w:rsidRDefault="00636EE3" w:rsidP="00636EE3">
      <w:pPr>
        <w:pStyle w:val="ListeParagraf"/>
        <w:numPr>
          <w:ilvl w:val="0"/>
          <w:numId w:val="3"/>
        </w:numPr>
        <w:spacing w:after="0" w:line="240" w:lineRule="auto"/>
        <w:rPr>
          <w:rFonts w:cstheme="minorHAnsi"/>
          <w:sz w:val="24"/>
          <w:szCs w:val="24"/>
        </w:rPr>
      </w:pPr>
      <w:r w:rsidRPr="008E007E">
        <w:rPr>
          <w:rFonts w:cstheme="minorHAnsi"/>
          <w:sz w:val="24"/>
          <w:szCs w:val="24"/>
        </w:rPr>
        <w:t xml:space="preserve">Okul imkanları el verdiği sürece ders araçları, laboratuvar, kütüphane, tasarım beceri atölyelerinden planlı ve programlı </w:t>
      </w:r>
      <w:proofErr w:type="gramStart"/>
      <w:r w:rsidRPr="008E007E">
        <w:rPr>
          <w:rFonts w:cstheme="minorHAnsi"/>
          <w:sz w:val="24"/>
          <w:szCs w:val="24"/>
        </w:rPr>
        <w:t>şekilde  yararlanılmasına</w:t>
      </w:r>
      <w:proofErr w:type="gramEnd"/>
      <w:r w:rsidRPr="008E007E">
        <w:rPr>
          <w:rFonts w:cstheme="minorHAnsi"/>
          <w:sz w:val="24"/>
          <w:szCs w:val="24"/>
        </w:rPr>
        <w:t>,</w:t>
      </w:r>
    </w:p>
    <w:p w:rsidR="00636EE3" w:rsidRPr="008E007E" w:rsidRDefault="00636EE3" w:rsidP="00636EE3">
      <w:pPr>
        <w:pStyle w:val="ListeParagraf"/>
        <w:numPr>
          <w:ilvl w:val="0"/>
          <w:numId w:val="3"/>
        </w:numPr>
        <w:spacing w:after="0" w:line="240" w:lineRule="auto"/>
        <w:rPr>
          <w:rFonts w:cstheme="minorHAnsi"/>
          <w:sz w:val="24"/>
          <w:szCs w:val="24"/>
        </w:rPr>
      </w:pPr>
      <w:r w:rsidRPr="008E007E">
        <w:rPr>
          <w:rFonts w:cstheme="minorHAnsi"/>
          <w:sz w:val="24"/>
          <w:szCs w:val="24"/>
        </w:rPr>
        <w:t>6.Hizmet içi eğitim seminerlerinin(Eğitim öğretim alanındaki yeni gelişmelerden öğretmenlerin bilgilendirilmesi ,  yeni yöntem ve teknikler , mesleki eserler ve aktif katılımlı hizmet içi eğitimlerin Kasım ve Nisan aylarında yapılacak olan ara tatillerde yapılmasının yaralı olacağı görüşüne karar verildi.) öğretmen görüşleri doğrultusunda açılması, eğitim araç ve gereçlerinden  temel olanlarının okullar açılmadan tamamlanmasına</w:t>
      </w:r>
    </w:p>
    <w:p w:rsidR="00636EE3" w:rsidRPr="008E007E" w:rsidRDefault="00636EE3" w:rsidP="00636EE3">
      <w:pPr>
        <w:pStyle w:val="ListeParagraf"/>
        <w:numPr>
          <w:ilvl w:val="0"/>
          <w:numId w:val="3"/>
        </w:numPr>
        <w:spacing w:after="0" w:line="240" w:lineRule="auto"/>
        <w:rPr>
          <w:rFonts w:cstheme="minorHAnsi"/>
          <w:sz w:val="24"/>
          <w:szCs w:val="24"/>
        </w:rPr>
      </w:pPr>
      <w:proofErr w:type="spellStart"/>
      <w:r w:rsidRPr="008E007E">
        <w:rPr>
          <w:rFonts w:cstheme="minorHAnsi"/>
          <w:sz w:val="24"/>
          <w:szCs w:val="24"/>
        </w:rPr>
        <w:t>Sınavalrın</w:t>
      </w:r>
      <w:proofErr w:type="spellEnd"/>
      <w:r w:rsidRPr="008E007E">
        <w:rPr>
          <w:rFonts w:cstheme="minorHAnsi"/>
          <w:sz w:val="24"/>
          <w:szCs w:val="24"/>
        </w:rPr>
        <w:t xml:space="preserve"> çoktan </w:t>
      </w:r>
      <w:proofErr w:type="gramStart"/>
      <w:r w:rsidRPr="008E007E">
        <w:rPr>
          <w:rFonts w:cstheme="minorHAnsi"/>
          <w:sz w:val="24"/>
          <w:szCs w:val="24"/>
        </w:rPr>
        <w:t>seçmeli , boşluk</w:t>
      </w:r>
      <w:proofErr w:type="gramEnd"/>
      <w:r w:rsidRPr="008E007E">
        <w:rPr>
          <w:rFonts w:cstheme="minorHAnsi"/>
          <w:sz w:val="24"/>
          <w:szCs w:val="24"/>
        </w:rPr>
        <w:t xml:space="preserve"> doldurma , yanlış doğru , açık uçlu sorular gibi farklı yöntem ve teknikler kullanılmasına,</w:t>
      </w:r>
    </w:p>
    <w:p w:rsidR="00636EE3" w:rsidRPr="008E007E" w:rsidRDefault="00636EE3" w:rsidP="00636EE3">
      <w:pPr>
        <w:pStyle w:val="ListeParagraf"/>
        <w:numPr>
          <w:ilvl w:val="0"/>
          <w:numId w:val="3"/>
        </w:numPr>
        <w:spacing w:after="0" w:line="240" w:lineRule="auto"/>
        <w:rPr>
          <w:rFonts w:cstheme="minorHAnsi"/>
          <w:sz w:val="24"/>
          <w:szCs w:val="24"/>
        </w:rPr>
      </w:pPr>
      <w:r w:rsidRPr="008E007E">
        <w:rPr>
          <w:rFonts w:cstheme="minorHAnsi"/>
          <w:sz w:val="24"/>
          <w:szCs w:val="24"/>
        </w:rPr>
        <w:t xml:space="preserve">Bölgedeki eğitim ve öğretim planlamasına zümre ve </w:t>
      </w:r>
      <w:proofErr w:type="gramStart"/>
      <w:r w:rsidRPr="008E007E">
        <w:rPr>
          <w:rFonts w:cstheme="minorHAnsi"/>
          <w:sz w:val="24"/>
          <w:szCs w:val="24"/>
        </w:rPr>
        <w:t>branşlar</w:t>
      </w:r>
      <w:proofErr w:type="gramEnd"/>
      <w:r w:rsidRPr="008E007E">
        <w:rPr>
          <w:rFonts w:cstheme="minorHAnsi"/>
          <w:sz w:val="24"/>
          <w:szCs w:val="24"/>
        </w:rPr>
        <w:t xml:space="preserve"> arası bilgi ve paylaşım ile öğrenci başarısını arttırılmasına yönelik olarak iletişim grubunun kurulmasına ve “RİSTA” modülünün aktif kullanılmasına,</w:t>
      </w:r>
    </w:p>
    <w:p w:rsidR="00636EE3" w:rsidRPr="008E007E" w:rsidRDefault="00636EE3" w:rsidP="00636EE3">
      <w:pPr>
        <w:pStyle w:val="ListeParagraf"/>
        <w:numPr>
          <w:ilvl w:val="0"/>
          <w:numId w:val="3"/>
        </w:numPr>
        <w:spacing w:after="0" w:line="240" w:lineRule="auto"/>
        <w:rPr>
          <w:rFonts w:cstheme="minorHAnsi"/>
          <w:sz w:val="24"/>
          <w:szCs w:val="24"/>
        </w:rPr>
      </w:pPr>
      <w:r w:rsidRPr="008E007E">
        <w:rPr>
          <w:rFonts w:cstheme="minorHAnsi"/>
          <w:sz w:val="24"/>
          <w:szCs w:val="24"/>
        </w:rPr>
        <w:t>4.sınıf müfredatının yoğunluğu nedeniyle diğer sınıf ve zümrelerle işbirliği yapılarak öğrenme güçlüğü çeken öğrencilere destek verilmesine,</w:t>
      </w:r>
    </w:p>
    <w:p w:rsidR="00636EE3" w:rsidRPr="008E007E" w:rsidRDefault="00636EE3" w:rsidP="00636EE3">
      <w:pPr>
        <w:ind w:left="360"/>
        <w:rPr>
          <w:rFonts w:cstheme="minorHAnsi"/>
          <w:sz w:val="24"/>
          <w:szCs w:val="24"/>
        </w:rPr>
      </w:pPr>
      <w:r w:rsidRPr="008E007E">
        <w:rPr>
          <w:rFonts w:cstheme="minorHAnsi"/>
          <w:sz w:val="24"/>
          <w:szCs w:val="24"/>
        </w:rPr>
        <w:t>10.Okul rehber öğretmenlerinden gerekli desteğin alınmasına karar verildi</w:t>
      </w:r>
      <w:r w:rsidR="008A5557" w:rsidRPr="008E007E">
        <w:rPr>
          <w:rFonts w:cstheme="minorHAnsi"/>
          <w:sz w:val="24"/>
          <w:szCs w:val="24"/>
        </w:rPr>
        <w:t>.</w:t>
      </w:r>
    </w:p>
    <w:p w:rsidR="008325F7" w:rsidRDefault="008325F7" w:rsidP="00636EE3">
      <w:pPr>
        <w:ind w:left="360"/>
        <w:rPr>
          <w:rFonts w:ascii="Times New Roman" w:hAnsi="Times New Roman" w:cs="Times New Roman"/>
        </w:rPr>
      </w:pPr>
    </w:p>
    <w:p w:rsidR="002F090F" w:rsidRDefault="002F090F" w:rsidP="00636EE3">
      <w:pPr>
        <w:ind w:left="360"/>
        <w:rPr>
          <w:rFonts w:ascii="Times New Roman" w:hAnsi="Times New Roman" w:cs="Times New Roman"/>
        </w:rPr>
      </w:pPr>
    </w:p>
    <w:p w:rsidR="00CE35EC" w:rsidRDefault="00CE35EC" w:rsidP="00636EE3">
      <w:pPr>
        <w:ind w:left="360"/>
        <w:rPr>
          <w:rFonts w:ascii="Times New Roman" w:hAnsi="Times New Roman" w:cs="Times New Roman"/>
        </w:rPr>
      </w:pPr>
    </w:p>
    <w:p w:rsidR="00CE35EC" w:rsidRDefault="00CE35EC" w:rsidP="00636EE3">
      <w:pPr>
        <w:ind w:left="360"/>
        <w:rPr>
          <w:rFonts w:ascii="Times New Roman" w:hAnsi="Times New Roman" w:cs="Times New Roman"/>
        </w:rPr>
      </w:pPr>
    </w:p>
    <w:p w:rsidR="00CE35EC" w:rsidRDefault="00CE35EC" w:rsidP="00636EE3">
      <w:pPr>
        <w:ind w:left="360"/>
        <w:rPr>
          <w:rFonts w:ascii="Times New Roman" w:hAnsi="Times New Roman" w:cs="Times New Roman"/>
        </w:rPr>
      </w:pPr>
    </w:p>
    <w:p w:rsidR="00CE35EC" w:rsidRDefault="00CE35EC" w:rsidP="00636EE3">
      <w:pPr>
        <w:ind w:left="360"/>
        <w:rPr>
          <w:rFonts w:ascii="Times New Roman" w:hAnsi="Times New Roman" w:cs="Times New Roman"/>
        </w:rPr>
      </w:pPr>
    </w:p>
    <w:p w:rsidR="00CE35EC" w:rsidRDefault="00CE35EC" w:rsidP="00636EE3">
      <w:pPr>
        <w:ind w:left="360"/>
        <w:rPr>
          <w:rFonts w:ascii="Times New Roman" w:hAnsi="Times New Roman" w:cs="Times New Roman"/>
        </w:rPr>
      </w:pPr>
    </w:p>
    <w:p w:rsidR="00CE35EC" w:rsidRDefault="00CE35EC" w:rsidP="00636EE3">
      <w:pPr>
        <w:ind w:left="360"/>
        <w:rPr>
          <w:rFonts w:ascii="Times New Roman" w:hAnsi="Times New Roman" w:cs="Times New Roman"/>
        </w:rPr>
      </w:pPr>
    </w:p>
    <w:p w:rsidR="00CE35EC" w:rsidRDefault="00CE35EC" w:rsidP="00636EE3">
      <w:pPr>
        <w:ind w:left="360"/>
        <w:rPr>
          <w:rFonts w:ascii="Times New Roman" w:hAnsi="Times New Roman" w:cs="Times New Roman"/>
        </w:rPr>
      </w:pPr>
    </w:p>
    <w:p w:rsidR="00CE35EC" w:rsidRDefault="00CE35EC" w:rsidP="00636EE3">
      <w:pPr>
        <w:ind w:left="360"/>
        <w:rPr>
          <w:rFonts w:ascii="Times New Roman" w:hAnsi="Times New Roman" w:cs="Times New Roman"/>
        </w:rPr>
      </w:pPr>
    </w:p>
    <w:p w:rsidR="00D463EA" w:rsidRDefault="00D463EA" w:rsidP="008325F7">
      <w:pPr>
        <w:ind w:left="360"/>
        <w:jc w:val="center"/>
        <w:rPr>
          <w:b/>
          <w:sz w:val="24"/>
          <w:szCs w:val="24"/>
        </w:rPr>
      </w:pPr>
    </w:p>
    <w:p w:rsidR="00D463EA" w:rsidRDefault="00D463EA" w:rsidP="008325F7">
      <w:pPr>
        <w:ind w:left="360"/>
        <w:jc w:val="center"/>
        <w:rPr>
          <w:b/>
          <w:sz w:val="24"/>
          <w:szCs w:val="24"/>
        </w:rPr>
      </w:pPr>
    </w:p>
    <w:p w:rsidR="008325F7" w:rsidRDefault="002F090F" w:rsidP="008325F7">
      <w:pPr>
        <w:ind w:left="360"/>
        <w:jc w:val="center"/>
        <w:rPr>
          <w:b/>
          <w:sz w:val="24"/>
          <w:szCs w:val="24"/>
        </w:rPr>
      </w:pPr>
      <w:r>
        <w:rPr>
          <w:b/>
          <w:sz w:val="24"/>
          <w:szCs w:val="24"/>
        </w:rPr>
        <w:lastRenderedPageBreak/>
        <w:t>İNGİLİZCE</w:t>
      </w:r>
    </w:p>
    <w:p w:rsidR="002F090F" w:rsidRDefault="002F090F" w:rsidP="008325F7">
      <w:pPr>
        <w:ind w:left="360"/>
        <w:jc w:val="center"/>
        <w:rPr>
          <w:b/>
          <w:sz w:val="24"/>
          <w:szCs w:val="24"/>
        </w:rPr>
      </w:pPr>
      <w:r>
        <w:rPr>
          <w:b/>
          <w:sz w:val="24"/>
          <w:szCs w:val="24"/>
        </w:rPr>
        <w:t>ALINAN KARARLAR</w:t>
      </w:r>
    </w:p>
    <w:p w:rsidR="00CE35EC" w:rsidRDefault="00CE35EC" w:rsidP="008325F7">
      <w:pPr>
        <w:ind w:left="360"/>
        <w:jc w:val="center"/>
        <w:rPr>
          <w:b/>
          <w:sz w:val="24"/>
          <w:szCs w:val="24"/>
        </w:rPr>
      </w:pPr>
    </w:p>
    <w:p w:rsidR="002F090F" w:rsidRPr="00CE35EC" w:rsidRDefault="002F090F" w:rsidP="002F090F">
      <w:pPr>
        <w:pStyle w:val="ListeParagraf"/>
        <w:numPr>
          <w:ilvl w:val="0"/>
          <w:numId w:val="7"/>
        </w:numPr>
        <w:spacing w:line="240" w:lineRule="auto"/>
        <w:ind w:right="-567"/>
        <w:rPr>
          <w:rFonts w:cstheme="minorHAnsi"/>
          <w:sz w:val="24"/>
          <w:szCs w:val="24"/>
        </w:rPr>
      </w:pPr>
      <w:r w:rsidRPr="00CE35EC">
        <w:rPr>
          <w:rFonts w:cstheme="minorHAnsi"/>
          <w:sz w:val="24"/>
          <w:szCs w:val="24"/>
        </w:rPr>
        <w:t>Okul dışı öğretim ortamları kılavuzunda İngilizce dersinin olmaması gerektiğine değinildi. Bu bağlamda bölgemizdeki turistik mekanların kullanılabileceği veya üniversitedeki yabancı dil bölümleri ile iş birliği yapılabileceği ifade edildi.</w:t>
      </w:r>
    </w:p>
    <w:p w:rsidR="002F090F" w:rsidRPr="00CE35EC" w:rsidRDefault="002F090F" w:rsidP="002F090F">
      <w:pPr>
        <w:pStyle w:val="ListeParagraf"/>
        <w:numPr>
          <w:ilvl w:val="0"/>
          <w:numId w:val="7"/>
        </w:numPr>
        <w:spacing w:line="240" w:lineRule="auto"/>
        <w:ind w:right="-567"/>
        <w:rPr>
          <w:rFonts w:cstheme="minorHAnsi"/>
          <w:sz w:val="24"/>
          <w:szCs w:val="24"/>
        </w:rPr>
      </w:pPr>
      <w:r w:rsidRPr="00CE35EC">
        <w:rPr>
          <w:rFonts w:cstheme="minorHAnsi"/>
          <w:sz w:val="24"/>
          <w:szCs w:val="24"/>
        </w:rPr>
        <w:t xml:space="preserve">Ders programlarının ve derslerin birbirine paralel olarak işlendiğini, okullarda İngilizce laboratuvarı olmadığını ama ihtiyaç olduğunda bilgisayar sınıfı, kütüphane gibi imkanlardan yararlanıldığını, sınıflarda da internet olduğu sürece akıllı tahtaların verimli şekilde kullanıldığı dile getirildi. </w:t>
      </w:r>
    </w:p>
    <w:p w:rsidR="00CE35EC" w:rsidRPr="00CE35EC" w:rsidRDefault="00CE35EC" w:rsidP="00CE35EC">
      <w:pPr>
        <w:pStyle w:val="ListeParagraf"/>
        <w:numPr>
          <w:ilvl w:val="0"/>
          <w:numId w:val="7"/>
        </w:numPr>
        <w:spacing w:line="240" w:lineRule="auto"/>
        <w:ind w:right="-567"/>
        <w:rPr>
          <w:rFonts w:cstheme="minorHAnsi"/>
          <w:bCs/>
          <w:sz w:val="24"/>
          <w:szCs w:val="24"/>
        </w:rPr>
      </w:pPr>
      <w:r w:rsidRPr="00CE35EC">
        <w:rPr>
          <w:rFonts w:cstheme="minorHAnsi"/>
          <w:sz w:val="24"/>
          <w:szCs w:val="24"/>
        </w:rPr>
        <w:t>Yıllık ve haftalık planların ders kitaplarına paralel şekilde hazırlanarak okul idaresine teslim edileceğini, derslerin planlara uygun olarak işlenmesi gerektiğini belirtildi</w:t>
      </w:r>
      <w:proofErr w:type="gramStart"/>
      <w:r w:rsidRPr="00CE35EC">
        <w:rPr>
          <w:rFonts w:cstheme="minorHAnsi"/>
          <w:sz w:val="24"/>
          <w:szCs w:val="24"/>
        </w:rPr>
        <w:t>..</w:t>
      </w:r>
      <w:proofErr w:type="gramEnd"/>
    </w:p>
    <w:p w:rsidR="00CE35EC" w:rsidRPr="00CE35EC" w:rsidRDefault="00CE35EC" w:rsidP="00CE35EC">
      <w:pPr>
        <w:pStyle w:val="ListeParagraf"/>
        <w:numPr>
          <w:ilvl w:val="0"/>
          <w:numId w:val="7"/>
        </w:numPr>
        <w:spacing w:line="240" w:lineRule="auto"/>
        <w:ind w:right="-567"/>
        <w:rPr>
          <w:rFonts w:cstheme="minorHAnsi"/>
          <w:sz w:val="24"/>
          <w:szCs w:val="24"/>
        </w:rPr>
      </w:pPr>
      <w:r w:rsidRPr="00CE35EC">
        <w:rPr>
          <w:rFonts w:cstheme="minorHAnsi"/>
          <w:sz w:val="24"/>
          <w:szCs w:val="24"/>
        </w:rPr>
        <w:t>Ölçme ve değerlendirmede okul ve bölge çapında birlik ve beraberliğin sağlanmasının uygun olacağı belirtildi. Okullarda her dönem için iki yazılı sınav yapılmasının uygun olduğu, isteyen okulların sınavlardan birini ortak yapabileceği söylendi.</w:t>
      </w:r>
    </w:p>
    <w:p w:rsidR="00CE35EC" w:rsidRPr="00CE35EC" w:rsidRDefault="00CE35EC" w:rsidP="00CE35EC">
      <w:pPr>
        <w:pStyle w:val="ListeParagraf"/>
        <w:numPr>
          <w:ilvl w:val="0"/>
          <w:numId w:val="7"/>
        </w:numPr>
        <w:spacing w:line="240" w:lineRule="auto"/>
        <w:ind w:right="-567"/>
        <w:rPr>
          <w:rFonts w:cstheme="minorHAnsi"/>
          <w:sz w:val="24"/>
          <w:szCs w:val="24"/>
        </w:rPr>
      </w:pPr>
      <w:r w:rsidRPr="00CE35EC">
        <w:rPr>
          <w:rFonts w:cstheme="minorHAnsi"/>
          <w:sz w:val="24"/>
          <w:szCs w:val="24"/>
        </w:rPr>
        <w:t xml:space="preserve">Öğrenme güçlüğü çeken öğrenciler konusunda gerektiğinde diğer öğretmenlerle ve özellikle rehber öğretmenle iletişim kurarak destek alınması gerektiği belirtildi. </w:t>
      </w:r>
      <w:proofErr w:type="spellStart"/>
      <w:r w:rsidRPr="00CE35EC">
        <w:rPr>
          <w:rFonts w:cstheme="minorHAnsi"/>
          <w:sz w:val="24"/>
          <w:szCs w:val="24"/>
        </w:rPr>
        <w:t>BEP’li</w:t>
      </w:r>
      <w:proofErr w:type="spellEnd"/>
      <w:r w:rsidRPr="00CE35EC">
        <w:rPr>
          <w:rFonts w:cstheme="minorHAnsi"/>
          <w:sz w:val="24"/>
          <w:szCs w:val="24"/>
        </w:rPr>
        <w:t xml:space="preserve"> öğrenciler için ayrı çalışmalar yaparak onlarında derse katılabileceği söylendi.</w:t>
      </w:r>
    </w:p>
    <w:p w:rsidR="00CE35EC" w:rsidRPr="00CE35EC" w:rsidRDefault="00CE35EC" w:rsidP="00CE35EC">
      <w:pPr>
        <w:pStyle w:val="ListeParagraf"/>
        <w:numPr>
          <w:ilvl w:val="0"/>
          <w:numId w:val="7"/>
        </w:numPr>
        <w:spacing w:line="240" w:lineRule="auto"/>
        <w:ind w:right="-567"/>
        <w:rPr>
          <w:rFonts w:cstheme="minorHAnsi"/>
          <w:sz w:val="24"/>
          <w:szCs w:val="24"/>
        </w:rPr>
      </w:pPr>
      <w:r w:rsidRPr="00CE35EC">
        <w:rPr>
          <w:rFonts w:cstheme="minorHAnsi"/>
          <w:sz w:val="24"/>
          <w:szCs w:val="24"/>
        </w:rPr>
        <w:t>Diğer zümre öğretmenleriyle gereken zamanlarda iş birliği yapılmasının uygun olacağı söylendi. Özellikle Türkçe ve Rehber öğretmenlerle iş birliği yapılmasının gerekli ve önemli olduğu vurgulandı. Derslere diğer öğretmenleri de yeri geldiğinde davet ederek öğrencilerin ilgisinin artırılabileceği belirtildi.</w:t>
      </w:r>
    </w:p>
    <w:p w:rsidR="00CE35EC" w:rsidRPr="002F090F" w:rsidRDefault="00CE35EC" w:rsidP="00CE35EC">
      <w:pPr>
        <w:pStyle w:val="ListeParagraf"/>
        <w:spacing w:line="240" w:lineRule="auto"/>
        <w:ind w:right="-567"/>
        <w:rPr>
          <w:rFonts w:ascii="Times New Roman" w:hAnsi="Times New Roman"/>
          <w:sz w:val="24"/>
          <w:szCs w:val="24"/>
        </w:rPr>
      </w:pPr>
    </w:p>
    <w:p w:rsidR="002F090F" w:rsidRDefault="002F090F" w:rsidP="008325F7">
      <w:pPr>
        <w:ind w:left="360"/>
        <w:jc w:val="center"/>
        <w:rPr>
          <w:b/>
          <w:sz w:val="24"/>
          <w:szCs w:val="24"/>
        </w:rPr>
      </w:pPr>
    </w:p>
    <w:p w:rsidR="00A15A26" w:rsidRDefault="00A15A26" w:rsidP="008325F7">
      <w:pPr>
        <w:ind w:left="360"/>
        <w:jc w:val="center"/>
        <w:rPr>
          <w:b/>
          <w:sz w:val="24"/>
          <w:szCs w:val="24"/>
        </w:rPr>
      </w:pPr>
    </w:p>
    <w:p w:rsidR="00A15A26" w:rsidRDefault="00A15A26" w:rsidP="008325F7">
      <w:pPr>
        <w:ind w:left="360"/>
        <w:jc w:val="center"/>
        <w:rPr>
          <w:b/>
          <w:sz w:val="24"/>
          <w:szCs w:val="24"/>
        </w:rPr>
      </w:pPr>
    </w:p>
    <w:p w:rsidR="00A15A26" w:rsidRDefault="00A15A26" w:rsidP="008325F7">
      <w:pPr>
        <w:ind w:left="360"/>
        <w:jc w:val="center"/>
        <w:rPr>
          <w:b/>
          <w:sz w:val="24"/>
          <w:szCs w:val="24"/>
        </w:rPr>
      </w:pPr>
    </w:p>
    <w:p w:rsidR="00A15A26" w:rsidRDefault="00A15A26" w:rsidP="008325F7">
      <w:pPr>
        <w:ind w:left="360"/>
        <w:jc w:val="center"/>
        <w:rPr>
          <w:b/>
          <w:sz w:val="24"/>
          <w:szCs w:val="24"/>
        </w:rPr>
      </w:pPr>
    </w:p>
    <w:p w:rsidR="00A15A26" w:rsidRDefault="00A15A26" w:rsidP="008325F7">
      <w:pPr>
        <w:ind w:left="360"/>
        <w:jc w:val="center"/>
        <w:rPr>
          <w:b/>
          <w:sz w:val="24"/>
          <w:szCs w:val="24"/>
        </w:rPr>
      </w:pPr>
    </w:p>
    <w:p w:rsidR="00A15A26" w:rsidRDefault="00A15A26" w:rsidP="008325F7">
      <w:pPr>
        <w:ind w:left="360"/>
        <w:jc w:val="center"/>
        <w:rPr>
          <w:b/>
          <w:sz w:val="24"/>
          <w:szCs w:val="24"/>
        </w:rPr>
      </w:pPr>
    </w:p>
    <w:p w:rsidR="00A15A26" w:rsidRDefault="00A15A26" w:rsidP="008325F7">
      <w:pPr>
        <w:ind w:left="360"/>
        <w:jc w:val="center"/>
        <w:rPr>
          <w:b/>
          <w:sz w:val="24"/>
          <w:szCs w:val="24"/>
        </w:rPr>
      </w:pPr>
    </w:p>
    <w:p w:rsidR="00A15A26" w:rsidRDefault="00A15A26" w:rsidP="008325F7">
      <w:pPr>
        <w:ind w:left="360"/>
        <w:jc w:val="center"/>
        <w:rPr>
          <w:b/>
          <w:sz w:val="24"/>
          <w:szCs w:val="24"/>
        </w:rPr>
      </w:pPr>
    </w:p>
    <w:p w:rsidR="00A15A26" w:rsidRDefault="00A15A26" w:rsidP="008325F7">
      <w:pPr>
        <w:ind w:left="360"/>
        <w:jc w:val="center"/>
        <w:rPr>
          <w:b/>
          <w:sz w:val="24"/>
          <w:szCs w:val="24"/>
        </w:rPr>
      </w:pPr>
    </w:p>
    <w:p w:rsidR="00A15A26" w:rsidRDefault="00A15A26" w:rsidP="008325F7">
      <w:pPr>
        <w:ind w:left="360"/>
        <w:jc w:val="center"/>
        <w:rPr>
          <w:b/>
          <w:sz w:val="24"/>
          <w:szCs w:val="24"/>
        </w:rPr>
      </w:pPr>
    </w:p>
    <w:p w:rsidR="00A15A26" w:rsidRDefault="00A15A26" w:rsidP="008325F7">
      <w:pPr>
        <w:ind w:left="360"/>
        <w:jc w:val="center"/>
        <w:rPr>
          <w:b/>
          <w:sz w:val="24"/>
          <w:szCs w:val="24"/>
        </w:rPr>
      </w:pPr>
    </w:p>
    <w:p w:rsidR="00A15A26" w:rsidRDefault="00A15A26" w:rsidP="008325F7">
      <w:pPr>
        <w:ind w:left="360"/>
        <w:jc w:val="center"/>
        <w:rPr>
          <w:b/>
          <w:sz w:val="24"/>
          <w:szCs w:val="24"/>
        </w:rPr>
      </w:pPr>
    </w:p>
    <w:p w:rsidR="00A15A26" w:rsidRDefault="00A15A26" w:rsidP="008325F7">
      <w:pPr>
        <w:ind w:left="360"/>
        <w:jc w:val="center"/>
        <w:rPr>
          <w:b/>
          <w:sz w:val="24"/>
          <w:szCs w:val="24"/>
        </w:rPr>
      </w:pPr>
    </w:p>
    <w:p w:rsidR="00A15A26" w:rsidRDefault="00A15A26" w:rsidP="008325F7">
      <w:pPr>
        <w:ind w:left="360"/>
        <w:jc w:val="center"/>
        <w:rPr>
          <w:b/>
          <w:sz w:val="24"/>
          <w:szCs w:val="24"/>
        </w:rPr>
      </w:pPr>
    </w:p>
    <w:p w:rsidR="00A0026A" w:rsidRDefault="00A0026A" w:rsidP="008325F7">
      <w:pPr>
        <w:ind w:left="360"/>
        <w:jc w:val="center"/>
        <w:rPr>
          <w:b/>
          <w:sz w:val="24"/>
          <w:szCs w:val="24"/>
        </w:rPr>
      </w:pPr>
    </w:p>
    <w:p w:rsidR="00A15A26" w:rsidRDefault="00A15A26" w:rsidP="008325F7">
      <w:pPr>
        <w:ind w:left="360"/>
        <w:jc w:val="center"/>
        <w:rPr>
          <w:b/>
          <w:sz w:val="24"/>
          <w:szCs w:val="24"/>
        </w:rPr>
      </w:pPr>
      <w:r>
        <w:rPr>
          <w:b/>
          <w:sz w:val="24"/>
          <w:szCs w:val="24"/>
        </w:rPr>
        <w:t>FEN BİLİMLERİ</w:t>
      </w:r>
    </w:p>
    <w:p w:rsidR="00A15A26" w:rsidRDefault="00A15A26" w:rsidP="008325F7">
      <w:pPr>
        <w:ind w:left="360"/>
        <w:jc w:val="center"/>
        <w:rPr>
          <w:b/>
          <w:sz w:val="24"/>
          <w:szCs w:val="24"/>
        </w:rPr>
      </w:pPr>
      <w:r>
        <w:rPr>
          <w:b/>
          <w:sz w:val="24"/>
          <w:szCs w:val="24"/>
        </w:rPr>
        <w:t>ALINAN KARARLAR</w:t>
      </w:r>
    </w:p>
    <w:p w:rsidR="00A15A26" w:rsidRPr="009D2D7C" w:rsidRDefault="00A15A26" w:rsidP="00A15A26">
      <w:pPr>
        <w:pStyle w:val="ListeParagraf"/>
        <w:numPr>
          <w:ilvl w:val="0"/>
          <w:numId w:val="8"/>
        </w:numPr>
        <w:spacing w:after="160" w:line="259" w:lineRule="auto"/>
        <w:rPr>
          <w:rFonts w:cstheme="minorHAnsi"/>
          <w:i/>
          <w:sz w:val="24"/>
          <w:szCs w:val="24"/>
        </w:rPr>
      </w:pPr>
      <w:r w:rsidRPr="009D2D7C">
        <w:rPr>
          <w:rFonts w:cstheme="minorHAnsi"/>
          <w:sz w:val="24"/>
          <w:szCs w:val="24"/>
        </w:rPr>
        <w:t xml:space="preserve">Prof. Dr. Fuat SEZGİN’ in kurulmasına öncülük ettiği </w:t>
      </w:r>
      <w:r w:rsidRPr="009D2D7C">
        <w:rPr>
          <w:rFonts w:cstheme="minorHAnsi"/>
          <w:i/>
          <w:sz w:val="24"/>
          <w:szCs w:val="24"/>
        </w:rPr>
        <w:t xml:space="preserve">İstanbul İslam Bilim ve Teknoloji Müzesi’ne </w:t>
      </w:r>
      <w:r w:rsidRPr="009D2D7C">
        <w:rPr>
          <w:rFonts w:cstheme="minorHAnsi"/>
          <w:sz w:val="24"/>
          <w:szCs w:val="24"/>
        </w:rPr>
        <w:t>il zümresinde bulunan öğretmenler ve belirlenen öğrenciler ile İl Milli Eğitim Müdürlüğü katkısıyla ziyaret ve incelemelerde bulunulmasına,</w:t>
      </w:r>
    </w:p>
    <w:p w:rsidR="00A15A26" w:rsidRPr="009D2D7C" w:rsidRDefault="00A15A26" w:rsidP="00A15A26">
      <w:pPr>
        <w:pStyle w:val="ListeParagraf"/>
        <w:rPr>
          <w:rFonts w:cstheme="minorHAnsi"/>
          <w:i/>
          <w:sz w:val="24"/>
          <w:szCs w:val="24"/>
        </w:rPr>
      </w:pPr>
    </w:p>
    <w:p w:rsidR="00A15A26" w:rsidRPr="009D2D7C" w:rsidRDefault="00A15A26" w:rsidP="00A15A26">
      <w:pPr>
        <w:pStyle w:val="ListeParagraf"/>
        <w:numPr>
          <w:ilvl w:val="0"/>
          <w:numId w:val="8"/>
        </w:numPr>
        <w:spacing w:after="160" w:line="259" w:lineRule="auto"/>
        <w:rPr>
          <w:rFonts w:cstheme="minorHAnsi"/>
          <w:i/>
          <w:sz w:val="24"/>
          <w:szCs w:val="24"/>
        </w:rPr>
      </w:pPr>
      <w:r w:rsidRPr="009D2D7C">
        <w:rPr>
          <w:rFonts w:cstheme="minorHAnsi"/>
          <w:sz w:val="24"/>
          <w:szCs w:val="24"/>
        </w:rPr>
        <w:t xml:space="preserve">Okul dışı öğrenme ortamları kullanılırken mesafe uzaklığından dolayı eğitim-öğretimde aksamaların olmaması için tüm okul ya da tüm </w:t>
      </w:r>
      <w:proofErr w:type="gramStart"/>
      <w:r w:rsidRPr="009D2D7C">
        <w:rPr>
          <w:rFonts w:cstheme="minorHAnsi"/>
          <w:sz w:val="24"/>
          <w:szCs w:val="24"/>
        </w:rPr>
        <w:t>branşların</w:t>
      </w:r>
      <w:proofErr w:type="gramEnd"/>
      <w:r w:rsidRPr="009D2D7C">
        <w:rPr>
          <w:rFonts w:cstheme="minorHAnsi"/>
          <w:sz w:val="24"/>
          <w:szCs w:val="24"/>
        </w:rPr>
        <w:t xml:space="preserve"> kazanımları ölçüsünde ve aynı zaman diliminde okul dışı uygulamaların yapılmasına, bu uygulamaların yapılmasında “Okulum RİZE” kitapçığının kullanılmasına</w:t>
      </w:r>
    </w:p>
    <w:p w:rsidR="00A15A26" w:rsidRPr="009D2D7C" w:rsidRDefault="00A15A26" w:rsidP="00A15A26">
      <w:pPr>
        <w:pStyle w:val="ListeParagraf"/>
        <w:rPr>
          <w:rFonts w:cstheme="minorHAnsi"/>
          <w:i/>
          <w:sz w:val="24"/>
          <w:szCs w:val="24"/>
        </w:rPr>
      </w:pPr>
    </w:p>
    <w:p w:rsidR="00A15A26" w:rsidRPr="009D2D7C" w:rsidRDefault="00A15A26" w:rsidP="00A15A26">
      <w:pPr>
        <w:pStyle w:val="ListeParagraf"/>
        <w:numPr>
          <w:ilvl w:val="0"/>
          <w:numId w:val="8"/>
        </w:numPr>
        <w:spacing w:after="160" w:line="259" w:lineRule="auto"/>
        <w:rPr>
          <w:rFonts w:cstheme="minorHAnsi"/>
          <w:sz w:val="24"/>
          <w:szCs w:val="24"/>
        </w:rPr>
      </w:pPr>
      <w:r w:rsidRPr="009D2D7C">
        <w:rPr>
          <w:rFonts w:cstheme="minorHAnsi"/>
          <w:sz w:val="24"/>
          <w:szCs w:val="24"/>
        </w:rPr>
        <w:t xml:space="preserve">Eğitim ve öğretim programlarının uygulanmasında il genelinde örnek teşkil eden çalışmaların zümre öğretmenleri tarafından kullanılabilmesi ve yaşanan aksaklıklarda destek alabilmesi için İl Zümre </w:t>
      </w:r>
      <w:proofErr w:type="spellStart"/>
      <w:r w:rsidRPr="009D2D7C">
        <w:rPr>
          <w:rFonts w:cstheme="minorHAnsi"/>
          <w:sz w:val="24"/>
          <w:szCs w:val="24"/>
        </w:rPr>
        <w:t>Whatsapp</w:t>
      </w:r>
      <w:proofErr w:type="spellEnd"/>
      <w:r w:rsidRPr="009D2D7C">
        <w:rPr>
          <w:rFonts w:cstheme="minorHAnsi"/>
          <w:sz w:val="24"/>
          <w:szCs w:val="24"/>
        </w:rPr>
        <w:t xml:space="preserve"> grubu kurulmasına,</w:t>
      </w:r>
    </w:p>
    <w:p w:rsidR="00A15A26" w:rsidRPr="009D2D7C" w:rsidRDefault="00A15A26" w:rsidP="00A15A26">
      <w:pPr>
        <w:pStyle w:val="ListeParagraf"/>
        <w:rPr>
          <w:rFonts w:cstheme="minorHAnsi"/>
          <w:sz w:val="24"/>
          <w:szCs w:val="24"/>
        </w:rPr>
      </w:pPr>
    </w:p>
    <w:p w:rsidR="00A15A26" w:rsidRPr="009D2D7C" w:rsidRDefault="00A15A26" w:rsidP="00A15A26">
      <w:pPr>
        <w:pStyle w:val="ListeParagraf"/>
        <w:numPr>
          <w:ilvl w:val="0"/>
          <w:numId w:val="8"/>
        </w:numPr>
        <w:spacing w:after="160" w:line="259" w:lineRule="auto"/>
        <w:rPr>
          <w:rFonts w:cstheme="minorHAnsi"/>
          <w:sz w:val="24"/>
          <w:szCs w:val="24"/>
        </w:rPr>
      </w:pPr>
      <w:r w:rsidRPr="009D2D7C">
        <w:rPr>
          <w:rFonts w:cstheme="minorHAnsi"/>
          <w:sz w:val="24"/>
          <w:szCs w:val="24"/>
        </w:rPr>
        <w:t>Öğrencilerin öğretim faaliyetlerine, sınıf içi ve dışı aktif katılımlarının sağlanabilmesi için EBA interaktif araçların kullanılmasına,</w:t>
      </w:r>
    </w:p>
    <w:p w:rsidR="00A15A26" w:rsidRPr="009D2D7C" w:rsidRDefault="00A15A26" w:rsidP="00A15A26">
      <w:pPr>
        <w:pStyle w:val="ListeParagraf"/>
        <w:rPr>
          <w:rFonts w:cstheme="minorHAnsi"/>
          <w:sz w:val="24"/>
          <w:szCs w:val="24"/>
        </w:rPr>
      </w:pPr>
    </w:p>
    <w:p w:rsidR="00A15A26" w:rsidRPr="009D2D7C" w:rsidRDefault="00A15A26" w:rsidP="00A15A26">
      <w:pPr>
        <w:pStyle w:val="ListeParagraf"/>
        <w:numPr>
          <w:ilvl w:val="0"/>
          <w:numId w:val="8"/>
        </w:numPr>
        <w:spacing w:after="160" w:line="259" w:lineRule="auto"/>
        <w:rPr>
          <w:rFonts w:cstheme="minorHAnsi"/>
          <w:sz w:val="24"/>
          <w:szCs w:val="24"/>
        </w:rPr>
      </w:pPr>
      <w:r w:rsidRPr="009D2D7C">
        <w:rPr>
          <w:rFonts w:cstheme="minorHAnsi"/>
          <w:sz w:val="24"/>
          <w:szCs w:val="24"/>
        </w:rPr>
        <w:t>Yazılı sınavların Kasım ayının 1.haftası ve Ocak ayının 1.haftası yapılmasına,</w:t>
      </w:r>
    </w:p>
    <w:p w:rsidR="00A15A26" w:rsidRPr="009D2D7C" w:rsidRDefault="00A15A26" w:rsidP="00A15A26">
      <w:pPr>
        <w:pStyle w:val="ListeParagraf"/>
        <w:rPr>
          <w:rFonts w:cstheme="minorHAnsi"/>
          <w:sz w:val="24"/>
          <w:szCs w:val="24"/>
        </w:rPr>
      </w:pPr>
    </w:p>
    <w:p w:rsidR="00A15A26" w:rsidRPr="009D2D7C" w:rsidRDefault="00A15A26" w:rsidP="00A15A26">
      <w:pPr>
        <w:pStyle w:val="ListeParagraf"/>
        <w:numPr>
          <w:ilvl w:val="0"/>
          <w:numId w:val="8"/>
        </w:numPr>
        <w:spacing w:after="160" w:line="259" w:lineRule="auto"/>
        <w:rPr>
          <w:rFonts w:cstheme="minorHAnsi"/>
          <w:sz w:val="24"/>
          <w:szCs w:val="24"/>
        </w:rPr>
      </w:pPr>
      <w:r w:rsidRPr="009D2D7C">
        <w:rPr>
          <w:rFonts w:cstheme="minorHAnsi"/>
          <w:sz w:val="24"/>
          <w:szCs w:val="24"/>
        </w:rPr>
        <w:t>TÜBİTAK 4006 Bilim Fuarı düzenlenen okulların il/ilçe genelinde ziyaret ve incelemede bulunulabilmesi için İl/ilçe Milli Eğitim Müdürlüğünden ve okul yönetimlerinden, öğretmen ve öğrencilerin görevli izinli olacak şekilde görevlendirilmesinin istenmesine</w:t>
      </w:r>
    </w:p>
    <w:p w:rsidR="00A15A26" w:rsidRPr="009D2D7C" w:rsidRDefault="00A15A26" w:rsidP="00A15A26">
      <w:pPr>
        <w:pStyle w:val="ListeParagraf"/>
        <w:rPr>
          <w:rFonts w:cstheme="minorHAnsi"/>
          <w:sz w:val="24"/>
          <w:szCs w:val="24"/>
        </w:rPr>
      </w:pPr>
    </w:p>
    <w:p w:rsidR="00A15A26" w:rsidRPr="009D2D7C" w:rsidRDefault="00A15A26" w:rsidP="00A15A26">
      <w:pPr>
        <w:pStyle w:val="ListeParagraf"/>
        <w:numPr>
          <w:ilvl w:val="0"/>
          <w:numId w:val="8"/>
        </w:numPr>
        <w:spacing w:after="160" w:line="259" w:lineRule="auto"/>
        <w:rPr>
          <w:rFonts w:cstheme="minorHAnsi"/>
          <w:sz w:val="24"/>
          <w:szCs w:val="24"/>
        </w:rPr>
      </w:pPr>
      <w:r w:rsidRPr="009D2D7C">
        <w:rPr>
          <w:rFonts w:cstheme="minorHAnsi"/>
          <w:sz w:val="24"/>
          <w:szCs w:val="24"/>
        </w:rPr>
        <w:t xml:space="preserve"> Fındıklı ilçesi öncelikli olmak üzere diğer ilçelerdeki köy okullarında bulunan Fen laboratuvar malzeme eksikliğinin giderilmesi için gerekli başvuruların yapılmasına</w:t>
      </w:r>
    </w:p>
    <w:p w:rsidR="00A15A26" w:rsidRDefault="00A15A26" w:rsidP="008325F7">
      <w:pPr>
        <w:ind w:left="360"/>
        <w:jc w:val="center"/>
        <w:rPr>
          <w:b/>
          <w:sz w:val="24"/>
          <w:szCs w:val="24"/>
        </w:rPr>
      </w:pPr>
    </w:p>
    <w:p w:rsidR="00500330" w:rsidRDefault="00500330" w:rsidP="008325F7">
      <w:pPr>
        <w:ind w:left="360"/>
        <w:jc w:val="center"/>
        <w:rPr>
          <w:b/>
          <w:sz w:val="24"/>
          <w:szCs w:val="24"/>
        </w:rPr>
      </w:pPr>
    </w:p>
    <w:p w:rsidR="00500330" w:rsidRDefault="00500330" w:rsidP="008325F7">
      <w:pPr>
        <w:ind w:left="360"/>
        <w:jc w:val="center"/>
        <w:rPr>
          <w:b/>
          <w:sz w:val="24"/>
          <w:szCs w:val="24"/>
        </w:rPr>
      </w:pPr>
    </w:p>
    <w:p w:rsidR="00500330" w:rsidRDefault="00500330" w:rsidP="008325F7">
      <w:pPr>
        <w:ind w:left="360"/>
        <w:jc w:val="center"/>
        <w:rPr>
          <w:b/>
          <w:sz w:val="24"/>
          <w:szCs w:val="24"/>
        </w:rPr>
      </w:pPr>
    </w:p>
    <w:p w:rsidR="00500330" w:rsidRDefault="00500330" w:rsidP="008325F7">
      <w:pPr>
        <w:ind w:left="360"/>
        <w:jc w:val="center"/>
        <w:rPr>
          <w:b/>
          <w:sz w:val="24"/>
          <w:szCs w:val="24"/>
        </w:rPr>
      </w:pPr>
    </w:p>
    <w:p w:rsidR="00500330" w:rsidRDefault="00500330" w:rsidP="008325F7">
      <w:pPr>
        <w:ind w:left="360"/>
        <w:jc w:val="center"/>
        <w:rPr>
          <w:b/>
          <w:sz w:val="24"/>
          <w:szCs w:val="24"/>
        </w:rPr>
      </w:pPr>
    </w:p>
    <w:p w:rsidR="00500330" w:rsidRDefault="00500330" w:rsidP="008325F7">
      <w:pPr>
        <w:ind w:left="360"/>
        <w:jc w:val="center"/>
        <w:rPr>
          <w:b/>
          <w:sz w:val="24"/>
          <w:szCs w:val="24"/>
        </w:rPr>
      </w:pPr>
    </w:p>
    <w:p w:rsidR="00500330" w:rsidRDefault="00500330" w:rsidP="008325F7">
      <w:pPr>
        <w:ind w:left="360"/>
        <w:jc w:val="center"/>
        <w:rPr>
          <w:b/>
          <w:sz w:val="24"/>
          <w:szCs w:val="24"/>
        </w:rPr>
      </w:pPr>
    </w:p>
    <w:p w:rsidR="00500330" w:rsidRDefault="00500330" w:rsidP="008325F7">
      <w:pPr>
        <w:ind w:left="360"/>
        <w:jc w:val="center"/>
        <w:rPr>
          <w:b/>
          <w:sz w:val="24"/>
          <w:szCs w:val="24"/>
        </w:rPr>
      </w:pPr>
    </w:p>
    <w:p w:rsidR="00500330" w:rsidRDefault="00500330" w:rsidP="008325F7">
      <w:pPr>
        <w:ind w:left="360"/>
        <w:jc w:val="center"/>
        <w:rPr>
          <w:b/>
          <w:sz w:val="24"/>
          <w:szCs w:val="24"/>
        </w:rPr>
      </w:pPr>
    </w:p>
    <w:p w:rsidR="00500330" w:rsidRDefault="00500330" w:rsidP="008325F7">
      <w:pPr>
        <w:ind w:left="360"/>
        <w:jc w:val="center"/>
        <w:rPr>
          <w:b/>
          <w:sz w:val="24"/>
          <w:szCs w:val="24"/>
        </w:rPr>
      </w:pPr>
    </w:p>
    <w:p w:rsidR="00500330" w:rsidRDefault="00500330" w:rsidP="008325F7">
      <w:pPr>
        <w:ind w:left="360"/>
        <w:jc w:val="center"/>
        <w:rPr>
          <w:b/>
          <w:sz w:val="24"/>
          <w:szCs w:val="24"/>
        </w:rPr>
      </w:pPr>
    </w:p>
    <w:p w:rsidR="00500330" w:rsidRDefault="00500330" w:rsidP="008325F7">
      <w:pPr>
        <w:ind w:left="360"/>
        <w:jc w:val="center"/>
        <w:rPr>
          <w:b/>
          <w:sz w:val="24"/>
          <w:szCs w:val="24"/>
        </w:rPr>
      </w:pPr>
      <w:r>
        <w:rPr>
          <w:b/>
          <w:sz w:val="24"/>
          <w:szCs w:val="24"/>
        </w:rPr>
        <w:t>GÖRSEL SANATLAR</w:t>
      </w:r>
    </w:p>
    <w:p w:rsidR="00500330" w:rsidRDefault="00500330" w:rsidP="008325F7">
      <w:pPr>
        <w:ind w:left="360"/>
        <w:jc w:val="center"/>
        <w:rPr>
          <w:b/>
          <w:sz w:val="24"/>
          <w:szCs w:val="24"/>
        </w:rPr>
      </w:pPr>
      <w:r>
        <w:rPr>
          <w:b/>
          <w:sz w:val="24"/>
          <w:szCs w:val="24"/>
        </w:rPr>
        <w:t>ALINAN KARARLAR</w:t>
      </w:r>
    </w:p>
    <w:p w:rsidR="00500330" w:rsidRDefault="00500330" w:rsidP="008325F7">
      <w:pPr>
        <w:ind w:left="360"/>
        <w:jc w:val="center"/>
        <w:rPr>
          <w:b/>
          <w:sz w:val="24"/>
          <w:szCs w:val="24"/>
        </w:rPr>
      </w:pPr>
    </w:p>
    <w:p w:rsidR="00500330" w:rsidRDefault="00500330" w:rsidP="00500330">
      <w:pPr>
        <w:pStyle w:val="ListeParagraf"/>
        <w:numPr>
          <w:ilvl w:val="0"/>
          <w:numId w:val="10"/>
        </w:numPr>
        <w:rPr>
          <w:color w:val="000000" w:themeColor="text1"/>
          <w:sz w:val="24"/>
          <w:szCs w:val="24"/>
        </w:rPr>
      </w:pPr>
      <w:r>
        <w:rPr>
          <w:color w:val="000000" w:themeColor="text1"/>
          <w:sz w:val="24"/>
          <w:szCs w:val="24"/>
        </w:rPr>
        <w:t>Öğrencilerin başarılarını arttırmak amacı ile ders içi kontrol listelerinin hazırlanması ve öğrenci takip listelerinin hazırlanması;</w:t>
      </w:r>
    </w:p>
    <w:p w:rsidR="00500330" w:rsidRDefault="00500330" w:rsidP="00500330">
      <w:pPr>
        <w:pStyle w:val="ListeParagraf"/>
        <w:numPr>
          <w:ilvl w:val="0"/>
          <w:numId w:val="10"/>
        </w:numPr>
        <w:rPr>
          <w:color w:val="000000" w:themeColor="text1"/>
          <w:sz w:val="24"/>
          <w:szCs w:val="24"/>
        </w:rPr>
      </w:pPr>
      <w:r>
        <w:rPr>
          <w:color w:val="000000" w:themeColor="text1"/>
          <w:sz w:val="24"/>
          <w:szCs w:val="24"/>
        </w:rPr>
        <w:t>Yıllık planların çevre şartları ve öğrenci seviyeleri dikkate alınarak yapılmasına, okul imkânlarına göre yöntem ve tekniklerin belirlenmesine;</w:t>
      </w:r>
    </w:p>
    <w:p w:rsidR="00500330" w:rsidRDefault="00500330" w:rsidP="00500330">
      <w:pPr>
        <w:pStyle w:val="ListeParagraf"/>
        <w:numPr>
          <w:ilvl w:val="0"/>
          <w:numId w:val="10"/>
        </w:numPr>
        <w:rPr>
          <w:color w:val="000000" w:themeColor="text1"/>
          <w:sz w:val="24"/>
          <w:szCs w:val="24"/>
        </w:rPr>
      </w:pPr>
      <w:r>
        <w:rPr>
          <w:color w:val="000000" w:themeColor="text1"/>
          <w:sz w:val="24"/>
          <w:szCs w:val="24"/>
        </w:rPr>
        <w:t>Görsel sanatlar dersinde 1 ürün dosyası, 2ders içi performans notu, isteyen öğrenciye bir proje görevi verilmesine seçmeli görsel sanatlar dersinde iki sınav iki ders içi performans puanı verilmesine;</w:t>
      </w:r>
    </w:p>
    <w:p w:rsidR="00500330" w:rsidRDefault="00500330" w:rsidP="00500330">
      <w:pPr>
        <w:pStyle w:val="ListeParagraf"/>
        <w:numPr>
          <w:ilvl w:val="0"/>
          <w:numId w:val="10"/>
        </w:numPr>
        <w:rPr>
          <w:color w:val="000000" w:themeColor="text1"/>
          <w:sz w:val="24"/>
          <w:szCs w:val="24"/>
        </w:rPr>
      </w:pPr>
      <w:r>
        <w:rPr>
          <w:color w:val="000000" w:themeColor="text1"/>
          <w:sz w:val="24"/>
          <w:szCs w:val="24"/>
        </w:rPr>
        <w:t>Okulların kendi imkanları doğrultusunda, dış öğrenme ortamlarının daha etkin bir şekilde kullanılmasına;</w:t>
      </w:r>
    </w:p>
    <w:p w:rsidR="00500330" w:rsidRDefault="00500330" w:rsidP="00500330">
      <w:pPr>
        <w:pStyle w:val="ListeParagraf"/>
        <w:numPr>
          <w:ilvl w:val="0"/>
          <w:numId w:val="10"/>
        </w:numPr>
        <w:rPr>
          <w:color w:val="000000" w:themeColor="text1"/>
          <w:sz w:val="24"/>
          <w:szCs w:val="24"/>
        </w:rPr>
      </w:pPr>
      <w:r>
        <w:rPr>
          <w:color w:val="000000" w:themeColor="text1"/>
          <w:sz w:val="24"/>
          <w:szCs w:val="24"/>
        </w:rPr>
        <w:t>Derste kullanılacak malzeme seçiminde öğrencinin ekonomik durumu ile kullanılan malzemenin sağlığa zararlı olup olmadığına dikkat edilmesine;</w:t>
      </w:r>
    </w:p>
    <w:p w:rsidR="00500330" w:rsidRDefault="00500330" w:rsidP="00500330">
      <w:pPr>
        <w:pStyle w:val="ListeParagraf"/>
        <w:numPr>
          <w:ilvl w:val="0"/>
          <w:numId w:val="10"/>
        </w:numPr>
        <w:rPr>
          <w:color w:val="000000" w:themeColor="text1"/>
          <w:sz w:val="24"/>
          <w:szCs w:val="24"/>
        </w:rPr>
      </w:pPr>
      <w:r>
        <w:rPr>
          <w:color w:val="000000" w:themeColor="text1"/>
          <w:sz w:val="24"/>
          <w:szCs w:val="24"/>
        </w:rPr>
        <w:t>Ulusal ve uluslararası yarışmalara isteyen öğrenciler ile katılımın sağlanmasına;</w:t>
      </w:r>
    </w:p>
    <w:p w:rsidR="00500330" w:rsidRPr="00D956CC" w:rsidRDefault="00500330" w:rsidP="00500330">
      <w:pPr>
        <w:pStyle w:val="ListeParagraf"/>
        <w:numPr>
          <w:ilvl w:val="0"/>
          <w:numId w:val="10"/>
        </w:numPr>
        <w:rPr>
          <w:b/>
          <w:sz w:val="24"/>
          <w:szCs w:val="24"/>
        </w:rPr>
      </w:pPr>
      <w:r w:rsidRPr="00500330">
        <w:rPr>
          <w:color w:val="000000" w:themeColor="text1"/>
          <w:sz w:val="24"/>
          <w:szCs w:val="24"/>
        </w:rPr>
        <w:t>İlköğretimdeki öğrencilerin ilgi ve yeteneklerine göre ortaöğretim kurumlarına geçişlerine kılavuzluk edecek tanıtıcı programların hazırlanmasına karar verildi</w:t>
      </w:r>
      <w:r w:rsidR="00C75821">
        <w:rPr>
          <w:color w:val="000000" w:themeColor="text1"/>
          <w:sz w:val="24"/>
          <w:szCs w:val="24"/>
        </w:rPr>
        <w:t>.</w:t>
      </w:r>
    </w:p>
    <w:p w:rsidR="00D956CC" w:rsidRDefault="00D956CC" w:rsidP="00D956CC">
      <w:pPr>
        <w:jc w:val="center"/>
        <w:rPr>
          <w:b/>
          <w:sz w:val="24"/>
          <w:szCs w:val="24"/>
        </w:rPr>
      </w:pPr>
    </w:p>
    <w:p w:rsidR="00D956CC" w:rsidRDefault="00D956CC" w:rsidP="00D956CC">
      <w:pPr>
        <w:jc w:val="center"/>
        <w:rPr>
          <w:b/>
          <w:sz w:val="24"/>
          <w:szCs w:val="24"/>
        </w:rPr>
      </w:pPr>
    </w:p>
    <w:p w:rsidR="00D956CC" w:rsidRDefault="00D956CC" w:rsidP="00D956CC">
      <w:pPr>
        <w:jc w:val="center"/>
        <w:rPr>
          <w:b/>
          <w:sz w:val="24"/>
          <w:szCs w:val="24"/>
        </w:rPr>
      </w:pPr>
    </w:p>
    <w:p w:rsidR="00D956CC" w:rsidRDefault="00D956CC" w:rsidP="00D956CC">
      <w:pPr>
        <w:jc w:val="center"/>
        <w:rPr>
          <w:b/>
          <w:sz w:val="24"/>
          <w:szCs w:val="24"/>
        </w:rPr>
      </w:pPr>
    </w:p>
    <w:p w:rsidR="00C25A16" w:rsidRDefault="00C25A16" w:rsidP="00D956CC">
      <w:pPr>
        <w:jc w:val="center"/>
        <w:rPr>
          <w:b/>
          <w:sz w:val="24"/>
          <w:szCs w:val="24"/>
        </w:rPr>
      </w:pPr>
    </w:p>
    <w:p w:rsidR="00C25A16" w:rsidRDefault="00C25A16" w:rsidP="00D956CC">
      <w:pPr>
        <w:jc w:val="center"/>
        <w:rPr>
          <w:b/>
          <w:sz w:val="24"/>
          <w:szCs w:val="24"/>
        </w:rPr>
      </w:pPr>
    </w:p>
    <w:p w:rsidR="00C25A16" w:rsidRDefault="00C25A16" w:rsidP="00D956CC">
      <w:pPr>
        <w:jc w:val="center"/>
        <w:rPr>
          <w:b/>
          <w:sz w:val="24"/>
          <w:szCs w:val="24"/>
        </w:rPr>
      </w:pPr>
    </w:p>
    <w:p w:rsidR="00C25A16" w:rsidRDefault="00C25A16" w:rsidP="00D956CC">
      <w:pPr>
        <w:jc w:val="center"/>
        <w:rPr>
          <w:b/>
          <w:sz w:val="24"/>
          <w:szCs w:val="24"/>
        </w:rPr>
      </w:pPr>
    </w:p>
    <w:p w:rsidR="00C25A16" w:rsidRDefault="00C25A16" w:rsidP="00D956CC">
      <w:pPr>
        <w:jc w:val="center"/>
        <w:rPr>
          <w:b/>
          <w:sz w:val="24"/>
          <w:szCs w:val="24"/>
        </w:rPr>
      </w:pPr>
    </w:p>
    <w:p w:rsidR="00C25A16" w:rsidRDefault="00C25A16" w:rsidP="00D956CC">
      <w:pPr>
        <w:jc w:val="center"/>
        <w:rPr>
          <w:b/>
          <w:sz w:val="24"/>
          <w:szCs w:val="24"/>
        </w:rPr>
      </w:pPr>
    </w:p>
    <w:p w:rsidR="00C25A16" w:rsidRDefault="00C25A16" w:rsidP="00D956CC">
      <w:pPr>
        <w:jc w:val="center"/>
        <w:rPr>
          <w:b/>
          <w:sz w:val="24"/>
          <w:szCs w:val="24"/>
        </w:rPr>
      </w:pPr>
    </w:p>
    <w:p w:rsidR="00C25A16" w:rsidRDefault="00C25A16" w:rsidP="00D956CC">
      <w:pPr>
        <w:jc w:val="center"/>
        <w:rPr>
          <w:b/>
          <w:sz w:val="24"/>
          <w:szCs w:val="24"/>
        </w:rPr>
      </w:pPr>
    </w:p>
    <w:p w:rsidR="00C25A16" w:rsidRDefault="00C25A16" w:rsidP="00D956CC">
      <w:pPr>
        <w:jc w:val="center"/>
        <w:rPr>
          <w:b/>
          <w:sz w:val="24"/>
          <w:szCs w:val="24"/>
        </w:rPr>
      </w:pPr>
    </w:p>
    <w:p w:rsidR="00850ECF" w:rsidRDefault="00850ECF" w:rsidP="00D956CC">
      <w:pPr>
        <w:jc w:val="center"/>
        <w:rPr>
          <w:b/>
          <w:sz w:val="24"/>
          <w:szCs w:val="24"/>
        </w:rPr>
      </w:pPr>
    </w:p>
    <w:p w:rsidR="00850ECF" w:rsidRDefault="00850ECF" w:rsidP="00D956CC">
      <w:pPr>
        <w:jc w:val="center"/>
        <w:rPr>
          <w:b/>
          <w:sz w:val="24"/>
          <w:szCs w:val="24"/>
        </w:rPr>
      </w:pPr>
    </w:p>
    <w:p w:rsidR="00D956CC" w:rsidRDefault="00D956CC" w:rsidP="00D956CC">
      <w:pPr>
        <w:jc w:val="center"/>
        <w:rPr>
          <w:b/>
          <w:sz w:val="24"/>
          <w:szCs w:val="24"/>
        </w:rPr>
      </w:pPr>
      <w:r>
        <w:rPr>
          <w:b/>
          <w:sz w:val="24"/>
          <w:szCs w:val="24"/>
        </w:rPr>
        <w:t>MÜZİK</w:t>
      </w:r>
    </w:p>
    <w:p w:rsidR="00D956CC" w:rsidRDefault="00D956CC" w:rsidP="00D956CC">
      <w:pPr>
        <w:jc w:val="center"/>
        <w:rPr>
          <w:b/>
          <w:sz w:val="24"/>
          <w:szCs w:val="24"/>
        </w:rPr>
      </w:pPr>
      <w:r>
        <w:rPr>
          <w:b/>
          <w:sz w:val="24"/>
          <w:szCs w:val="24"/>
        </w:rPr>
        <w:t>ALINAN KARARLAR</w:t>
      </w:r>
    </w:p>
    <w:p w:rsidR="00D956CC" w:rsidRDefault="00D956CC" w:rsidP="00D956CC">
      <w:pPr>
        <w:jc w:val="center"/>
        <w:rPr>
          <w:b/>
          <w:sz w:val="24"/>
          <w:szCs w:val="24"/>
        </w:rPr>
      </w:pPr>
    </w:p>
    <w:p w:rsidR="00D956CC" w:rsidRPr="00D956CC" w:rsidRDefault="00D956CC" w:rsidP="00D10F06">
      <w:pPr>
        <w:pStyle w:val="ListeParagraf"/>
        <w:numPr>
          <w:ilvl w:val="0"/>
          <w:numId w:val="24"/>
        </w:numPr>
        <w:rPr>
          <w:rFonts w:cstheme="minorHAnsi"/>
          <w:sz w:val="24"/>
          <w:szCs w:val="24"/>
        </w:rPr>
      </w:pPr>
      <w:r w:rsidRPr="00D956CC">
        <w:rPr>
          <w:rFonts w:cstheme="minorHAnsi"/>
          <w:sz w:val="24"/>
          <w:szCs w:val="24"/>
        </w:rPr>
        <w:t>Ölçme ve değerlendirmenin iki(2) uygulama sınavı ve iki (2) ders içi etkinlik şeklinde olacağı kararlaştırıldı.</w:t>
      </w:r>
    </w:p>
    <w:p w:rsidR="00D956CC" w:rsidRPr="00D956CC" w:rsidRDefault="00D956CC" w:rsidP="00D10F06">
      <w:pPr>
        <w:pStyle w:val="ListeParagraf"/>
        <w:numPr>
          <w:ilvl w:val="0"/>
          <w:numId w:val="24"/>
        </w:numPr>
        <w:rPr>
          <w:rFonts w:cstheme="minorHAnsi"/>
          <w:sz w:val="24"/>
          <w:szCs w:val="24"/>
        </w:rPr>
      </w:pPr>
      <w:r w:rsidRPr="00D956CC">
        <w:rPr>
          <w:rFonts w:cstheme="minorHAnsi"/>
          <w:sz w:val="24"/>
          <w:szCs w:val="24"/>
        </w:rPr>
        <w:t>Müzik kültürümüzün öğrencilere benimsetilmesine yönelik çalışmaların yapılmasına,</w:t>
      </w:r>
    </w:p>
    <w:p w:rsidR="00D956CC" w:rsidRPr="00D956CC" w:rsidRDefault="00D956CC" w:rsidP="00D10F06">
      <w:pPr>
        <w:pStyle w:val="ListeParagraf"/>
        <w:numPr>
          <w:ilvl w:val="0"/>
          <w:numId w:val="24"/>
        </w:numPr>
        <w:rPr>
          <w:rFonts w:cstheme="minorHAnsi"/>
          <w:sz w:val="24"/>
          <w:szCs w:val="24"/>
        </w:rPr>
      </w:pPr>
      <w:r w:rsidRPr="00D956CC">
        <w:rPr>
          <w:rFonts w:cstheme="minorHAnsi"/>
          <w:sz w:val="24"/>
          <w:szCs w:val="24"/>
        </w:rPr>
        <w:t>İl/İlçe düzeyinde uygulama birliği, zümreler arası bilgi paylaşımının en hızlı telefon iletişimi ile yapılması kararlaştırıldı.</w:t>
      </w:r>
    </w:p>
    <w:p w:rsidR="00D956CC" w:rsidRPr="00D956CC" w:rsidRDefault="00D956CC" w:rsidP="00D10F06">
      <w:pPr>
        <w:pStyle w:val="ListeParagraf"/>
        <w:numPr>
          <w:ilvl w:val="0"/>
          <w:numId w:val="24"/>
        </w:numPr>
        <w:rPr>
          <w:rFonts w:cstheme="minorHAnsi"/>
          <w:sz w:val="24"/>
          <w:szCs w:val="24"/>
        </w:rPr>
      </w:pPr>
      <w:r w:rsidRPr="00D956CC">
        <w:rPr>
          <w:rFonts w:cstheme="minorHAnsi"/>
          <w:sz w:val="24"/>
          <w:szCs w:val="24"/>
        </w:rPr>
        <w:t>Güzel Sanatlar Lisesi öğrenci ve öğretmenleri ile işbirliği ve iletişim halinde olmaya karar verildi.</w:t>
      </w:r>
    </w:p>
    <w:p w:rsidR="00D10F06" w:rsidRDefault="00D10F06" w:rsidP="00D10F06">
      <w:pPr>
        <w:pStyle w:val="ListeParagraf"/>
        <w:numPr>
          <w:ilvl w:val="0"/>
          <w:numId w:val="24"/>
        </w:numPr>
        <w:jc w:val="both"/>
        <w:rPr>
          <w:rFonts w:ascii="Times New Roman" w:hAnsi="Times New Roman" w:cs="Times New Roman"/>
          <w:b/>
          <w:sz w:val="24"/>
          <w:szCs w:val="24"/>
        </w:rPr>
      </w:pPr>
      <w:r>
        <w:rPr>
          <w:rFonts w:ascii="Times New Roman" w:hAnsi="Times New Roman" w:cs="Times New Roman"/>
          <w:sz w:val="24"/>
          <w:szCs w:val="24"/>
        </w:rPr>
        <w:t>Müzik dersinde okul dışı öğrenme ortamının kazanımlara uygunluk olarak kısıtlı olduğu konuşuldu. Oluşturulan komisyonda müzik öğretmenlerinin de olması gerektiği konusunda fikir birliğine varıldı.</w:t>
      </w:r>
    </w:p>
    <w:p w:rsidR="00D10F06" w:rsidRDefault="00D10F06" w:rsidP="00D10F06">
      <w:pPr>
        <w:pStyle w:val="ListeParagraf"/>
        <w:numPr>
          <w:ilvl w:val="0"/>
          <w:numId w:val="24"/>
        </w:numPr>
        <w:jc w:val="both"/>
        <w:rPr>
          <w:rFonts w:ascii="Times New Roman" w:hAnsi="Times New Roman" w:cs="Times New Roman"/>
          <w:b/>
          <w:sz w:val="24"/>
          <w:szCs w:val="24"/>
        </w:rPr>
      </w:pPr>
      <w:r>
        <w:rPr>
          <w:rFonts w:ascii="Times New Roman" w:hAnsi="Times New Roman" w:cs="Times New Roman"/>
          <w:sz w:val="24"/>
          <w:szCs w:val="24"/>
        </w:rPr>
        <w:t>Ölçme değerlendirme yaparken 2 (iki) uygulama sınavı yapılacağı isteğe bağlı yazılı olabileceği görüşüldü. Ders içi performans notu olarak 2 (iki) tane not verilmesi kararlaştırıldı.</w:t>
      </w:r>
    </w:p>
    <w:p w:rsidR="00D10F06" w:rsidRPr="00D10F06" w:rsidRDefault="00D10F06" w:rsidP="00D10F06">
      <w:pPr>
        <w:pStyle w:val="ListeParagraf"/>
        <w:numPr>
          <w:ilvl w:val="0"/>
          <w:numId w:val="24"/>
        </w:numPr>
        <w:jc w:val="both"/>
        <w:rPr>
          <w:rFonts w:ascii="Times New Roman" w:hAnsi="Times New Roman" w:cs="Times New Roman"/>
          <w:b/>
          <w:sz w:val="24"/>
          <w:szCs w:val="24"/>
        </w:rPr>
      </w:pPr>
      <w:r>
        <w:rPr>
          <w:rFonts w:ascii="Times New Roman" w:hAnsi="Times New Roman" w:cs="Times New Roman"/>
          <w:sz w:val="24"/>
          <w:szCs w:val="24"/>
        </w:rPr>
        <w:t xml:space="preserve">Bireysel olarak öğrenmede güçlük çeken öğrenciler için konu işlenişinde farkı etkinlikler düzenleyerek ve diğer </w:t>
      </w:r>
      <w:proofErr w:type="gramStart"/>
      <w:r>
        <w:rPr>
          <w:rFonts w:ascii="Times New Roman" w:hAnsi="Times New Roman" w:cs="Times New Roman"/>
          <w:sz w:val="24"/>
          <w:szCs w:val="24"/>
        </w:rPr>
        <w:t>branşlar</w:t>
      </w:r>
      <w:proofErr w:type="gramEnd"/>
      <w:r>
        <w:rPr>
          <w:rFonts w:ascii="Times New Roman" w:hAnsi="Times New Roman" w:cs="Times New Roman"/>
          <w:sz w:val="24"/>
          <w:szCs w:val="24"/>
        </w:rPr>
        <w:t xml:space="preserve"> ile görüşülerek daha etkili derse katılmaları görüşüldü.</w:t>
      </w:r>
    </w:p>
    <w:p w:rsidR="00C21348" w:rsidRPr="00D10F06" w:rsidRDefault="00D10F06" w:rsidP="00D10F06">
      <w:pPr>
        <w:pStyle w:val="ListeParagraf"/>
        <w:numPr>
          <w:ilvl w:val="0"/>
          <w:numId w:val="24"/>
        </w:numPr>
        <w:jc w:val="both"/>
        <w:rPr>
          <w:rFonts w:ascii="Times New Roman" w:hAnsi="Times New Roman" w:cs="Times New Roman"/>
          <w:b/>
          <w:sz w:val="24"/>
          <w:szCs w:val="24"/>
        </w:rPr>
      </w:pPr>
      <w:r w:rsidRPr="00D10F06">
        <w:rPr>
          <w:rFonts w:ascii="Times New Roman" w:hAnsi="Times New Roman" w:cs="Times New Roman"/>
          <w:sz w:val="24"/>
          <w:szCs w:val="24"/>
        </w:rPr>
        <w:t>Güzel Sanatlar Lisesine yönlendirebilmemiz için öğrencilere okul gezisi düzenlenmesinin yaralı olacağı görüşüldü. Güzel Sanatlar öğrencilerinin okullara davet edilerek öğrencilere örnek olması yönünde etkili olacağı görüşüldü</w:t>
      </w:r>
      <w:r>
        <w:rPr>
          <w:rFonts w:ascii="Times New Roman" w:hAnsi="Times New Roman" w:cs="Times New Roman"/>
          <w:sz w:val="24"/>
          <w:szCs w:val="24"/>
        </w:rPr>
        <w:t>.</w:t>
      </w:r>
    </w:p>
    <w:p w:rsidR="00C21348" w:rsidRDefault="00C21348" w:rsidP="00D956CC">
      <w:pPr>
        <w:jc w:val="center"/>
        <w:rPr>
          <w:b/>
          <w:sz w:val="24"/>
          <w:szCs w:val="24"/>
        </w:rPr>
      </w:pPr>
    </w:p>
    <w:p w:rsidR="00C21348" w:rsidRDefault="00C21348" w:rsidP="00D956CC">
      <w:pPr>
        <w:jc w:val="center"/>
        <w:rPr>
          <w:b/>
          <w:sz w:val="24"/>
          <w:szCs w:val="24"/>
        </w:rPr>
      </w:pPr>
    </w:p>
    <w:p w:rsidR="00C21348" w:rsidRDefault="00C21348" w:rsidP="00D956CC">
      <w:pPr>
        <w:jc w:val="center"/>
        <w:rPr>
          <w:b/>
          <w:sz w:val="24"/>
          <w:szCs w:val="24"/>
        </w:rPr>
      </w:pPr>
    </w:p>
    <w:p w:rsidR="00C21348" w:rsidRDefault="00C21348" w:rsidP="00D956CC">
      <w:pPr>
        <w:jc w:val="center"/>
        <w:rPr>
          <w:b/>
          <w:sz w:val="24"/>
          <w:szCs w:val="24"/>
        </w:rPr>
      </w:pPr>
    </w:p>
    <w:p w:rsidR="00C21348" w:rsidRDefault="00C21348" w:rsidP="00D956CC">
      <w:pPr>
        <w:jc w:val="center"/>
        <w:rPr>
          <w:b/>
          <w:sz w:val="24"/>
          <w:szCs w:val="24"/>
        </w:rPr>
      </w:pPr>
    </w:p>
    <w:p w:rsidR="00C21348" w:rsidRDefault="00C21348" w:rsidP="00D956CC">
      <w:pPr>
        <w:jc w:val="center"/>
        <w:rPr>
          <w:b/>
          <w:sz w:val="24"/>
          <w:szCs w:val="24"/>
        </w:rPr>
      </w:pPr>
    </w:p>
    <w:p w:rsidR="00C21348" w:rsidRDefault="00C21348" w:rsidP="00D956CC">
      <w:pPr>
        <w:jc w:val="center"/>
        <w:rPr>
          <w:b/>
          <w:sz w:val="24"/>
          <w:szCs w:val="24"/>
        </w:rPr>
      </w:pPr>
    </w:p>
    <w:p w:rsidR="00C21348" w:rsidRDefault="00C21348" w:rsidP="00D956CC">
      <w:pPr>
        <w:jc w:val="center"/>
        <w:rPr>
          <w:b/>
          <w:sz w:val="24"/>
          <w:szCs w:val="24"/>
        </w:rPr>
      </w:pPr>
    </w:p>
    <w:p w:rsidR="00C21348" w:rsidRDefault="00C21348" w:rsidP="00D956CC">
      <w:pPr>
        <w:jc w:val="center"/>
        <w:rPr>
          <w:b/>
          <w:sz w:val="24"/>
          <w:szCs w:val="24"/>
        </w:rPr>
      </w:pPr>
    </w:p>
    <w:p w:rsidR="00C21348" w:rsidRDefault="00C21348" w:rsidP="00D956CC">
      <w:pPr>
        <w:jc w:val="center"/>
        <w:rPr>
          <w:b/>
          <w:sz w:val="24"/>
          <w:szCs w:val="24"/>
        </w:rPr>
      </w:pPr>
    </w:p>
    <w:p w:rsidR="00C21348" w:rsidRDefault="00C21348" w:rsidP="00D956CC">
      <w:pPr>
        <w:jc w:val="center"/>
        <w:rPr>
          <w:b/>
          <w:sz w:val="24"/>
          <w:szCs w:val="24"/>
        </w:rPr>
      </w:pPr>
    </w:p>
    <w:p w:rsidR="00C21348" w:rsidRDefault="00C21348" w:rsidP="00D956CC">
      <w:pPr>
        <w:jc w:val="center"/>
        <w:rPr>
          <w:b/>
          <w:sz w:val="24"/>
          <w:szCs w:val="24"/>
        </w:rPr>
      </w:pPr>
    </w:p>
    <w:p w:rsidR="00C21348" w:rsidRDefault="00C21348" w:rsidP="00D956CC">
      <w:pPr>
        <w:jc w:val="center"/>
        <w:rPr>
          <w:b/>
          <w:sz w:val="24"/>
          <w:szCs w:val="24"/>
        </w:rPr>
      </w:pPr>
    </w:p>
    <w:p w:rsidR="00C21348" w:rsidRDefault="00C21348" w:rsidP="00D956CC">
      <w:pPr>
        <w:jc w:val="center"/>
        <w:rPr>
          <w:b/>
          <w:sz w:val="24"/>
          <w:szCs w:val="24"/>
        </w:rPr>
      </w:pPr>
    </w:p>
    <w:p w:rsidR="00C21348" w:rsidRDefault="00C21348" w:rsidP="00D956CC">
      <w:pPr>
        <w:jc w:val="center"/>
        <w:rPr>
          <w:b/>
          <w:sz w:val="24"/>
          <w:szCs w:val="24"/>
        </w:rPr>
      </w:pPr>
    </w:p>
    <w:p w:rsidR="00C21348" w:rsidRDefault="00C21348" w:rsidP="00D956CC">
      <w:pPr>
        <w:jc w:val="center"/>
        <w:rPr>
          <w:b/>
          <w:sz w:val="24"/>
          <w:szCs w:val="24"/>
        </w:rPr>
      </w:pPr>
    </w:p>
    <w:p w:rsidR="00C21348" w:rsidRDefault="00C21348" w:rsidP="00D956CC">
      <w:pPr>
        <w:jc w:val="center"/>
        <w:rPr>
          <w:b/>
          <w:sz w:val="24"/>
          <w:szCs w:val="24"/>
        </w:rPr>
      </w:pPr>
    </w:p>
    <w:p w:rsidR="00C21348" w:rsidRDefault="00C21348" w:rsidP="00D956CC">
      <w:pPr>
        <w:jc w:val="center"/>
        <w:rPr>
          <w:b/>
          <w:sz w:val="24"/>
          <w:szCs w:val="24"/>
        </w:rPr>
      </w:pPr>
    </w:p>
    <w:p w:rsidR="00C21348" w:rsidRDefault="00C21348" w:rsidP="00D956CC">
      <w:pPr>
        <w:jc w:val="center"/>
        <w:rPr>
          <w:b/>
          <w:sz w:val="24"/>
          <w:szCs w:val="24"/>
        </w:rPr>
      </w:pPr>
    </w:p>
    <w:p w:rsidR="00C21348" w:rsidRDefault="00C21348" w:rsidP="00D956CC">
      <w:pPr>
        <w:jc w:val="center"/>
        <w:rPr>
          <w:b/>
          <w:sz w:val="24"/>
          <w:szCs w:val="24"/>
        </w:rPr>
      </w:pPr>
    </w:p>
    <w:p w:rsidR="00D956CC" w:rsidRDefault="00C21348" w:rsidP="00D956CC">
      <w:pPr>
        <w:jc w:val="center"/>
        <w:rPr>
          <w:b/>
          <w:sz w:val="24"/>
          <w:szCs w:val="24"/>
        </w:rPr>
      </w:pPr>
      <w:r>
        <w:rPr>
          <w:b/>
          <w:sz w:val="24"/>
          <w:szCs w:val="24"/>
        </w:rPr>
        <w:t>TÜRKÇE</w:t>
      </w:r>
    </w:p>
    <w:p w:rsidR="00252664" w:rsidRDefault="00C21348" w:rsidP="00CF117A">
      <w:pPr>
        <w:jc w:val="center"/>
        <w:rPr>
          <w:b/>
          <w:sz w:val="24"/>
          <w:szCs w:val="24"/>
        </w:rPr>
      </w:pPr>
      <w:r>
        <w:rPr>
          <w:b/>
          <w:sz w:val="24"/>
          <w:szCs w:val="24"/>
        </w:rPr>
        <w:t>ALINAN KARARLAR</w:t>
      </w:r>
    </w:p>
    <w:p w:rsidR="00C21348" w:rsidRPr="00AF4364" w:rsidRDefault="00C21348" w:rsidP="00C21348">
      <w:pPr>
        <w:pStyle w:val="ListeParagraf"/>
        <w:numPr>
          <w:ilvl w:val="0"/>
          <w:numId w:val="12"/>
        </w:numPr>
        <w:rPr>
          <w:sz w:val="24"/>
          <w:szCs w:val="24"/>
        </w:rPr>
      </w:pPr>
      <w:r w:rsidRPr="00AF4364">
        <w:rPr>
          <w:sz w:val="24"/>
          <w:szCs w:val="24"/>
        </w:rPr>
        <w:t>’OKULUM RİZE’  Okul dışı öğrenme ortamları ile ilgili hazırlanan kitapçıkta dersimizle ilgili hazırlanan bölümlerin incelenerek gerekli etkinliklerin yapılması ve farklı bir kazanım alanıyla ilgili fikir üreten öğretmenlerimizin bu fikirlerini kitapçığın güncellenmesi ve geliştirilmesi adına ilgili yerlere iletmesi kararı alındı.</w:t>
      </w:r>
    </w:p>
    <w:p w:rsidR="00C21348" w:rsidRPr="00AF4364" w:rsidRDefault="00C21348" w:rsidP="00C21348">
      <w:pPr>
        <w:pStyle w:val="ListeParagraf"/>
        <w:numPr>
          <w:ilvl w:val="0"/>
          <w:numId w:val="12"/>
        </w:numPr>
        <w:rPr>
          <w:sz w:val="24"/>
          <w:szCs w:val="24"/>
        </w:rPr>
      </w:pPr>
      <w:r w:rsidRPr="00AF4364">
        <w:rPr>
          <w:sz w:val="24"/>
          <w:szCs w:val="24"/>
        </w:rPr>
        <w:t>Dersimizle ilgili yapılan başarılı uygulamaların RİSTA modülüne işlenmesi kararı alındı.</w:t>
      </w:r>
    </w:p>
    <w:p w:rsidR="00C21348" w:rsidRPr="00AF4364" w:rsidRDefault="00C21348" w:rsidP="00C21348">
      <w:pPr>
        <w:pStyle w:val="ListeParagraf"/>
        <w:numPr>
          <w:ilvl w:val="0"/>
          <w:numId w:val="12"/>
        </w:numPr>
        <w:rPr>
          <w:sz w:val="24"/>
          <w:szCs w:val="24"/>
        </w:rPr>
      </w:pPr>
      <w:r w:rsidRPr="00AF4364">
        <w:rPr>
          <w:sz w:val="24"/>
          <w:szCs w:val="24"/>
        </w:rPr>
        <w:t>Türkçe dersi proje görevleri için öğrencilerin hayal dünyalarını ve yeteneklerini geliştirebilecekleri  konuların seçilmesi kararı alındı.</w:t>
      </w:r>
    </w:p>
    <w:p w:rsidR="00C21348" w:rsidRPr="00AF4364" w:rsidRDefault="00C21348" w:rsidP="00C21348">
      <w:pPr>
        <w:pStyle w:val="ListeParagraf"/>
        <w:numPr>
          <w:ilvl w:val="0"/>
          <w:numId w:val="12"/>
        </w:numPr>
        <w:rPr>
          <w:sz w:val="24"/>
          <w:szCs w:val="24"/>
        </w:rPr>
      </w:pPr>
      <w:r w:rsidRPr="00AF4364">
        <w:rPr>
          <w:sz w:val="24"/>
          <w:szCs w:val="24"/>
        </w:rPr>
        <w:t>Bilgi doğruluğunu sağlamak adına öğrencilerimizin gov ve edu uzantılı sitelerden araştırma yapması adına yönlendirilmesi kararı alındı.</w:t>
      </w:r>
    </w:p>
    <w:p w:rsidR="00C21348" w:rsidRPr="00AF4364" w:rsidRDefault="00C21348" w:rsidP="00C21348">
      <w:pPr>
        <w:pStyle w:val="ListeParagraf"/>
        <w:numPr>
          <w:ilvl w:val="0"/>
          <w:numId w:val="12"/>
        </w:numPr>
        <w:rPr>
          <w:sz w:val="24"/>
          <w:szCs w:val="24"/>
        </w:rPr>
      </w:pPr>
      <w:r w:rsidRPr="00AF4364">
        <w:rPr>
          <w:sz w:val="24"/>
          <w:szCs w:val="24"/>
        </w:rPr>
        <w:t>İl geneli ve ülke bazında düzenlenen şiir ve kompozisyon yarışmalarının yakından takip edilmesi ve katılım sağlanması hususunda öğrencilerin teşvik edilmesi kararı alındı.</w:t>
      </w:r>
    </w:p>
    <w:p w:rsidR="00C21348" w:rsidRPr="00AF4364" w:rsidRDefault="00C21348" w:rsidP="00C21348">
      <w:pPr>
        <w:pStyle w:val="ListeParagraf"/>
        <w:numPr>
          <w:ilvl w:val="0"/>
          <w:numId w:val="12"/>
        </w:numPr>
        <w:rPr>
          <w:sz w:val="24"/>
          <w:szCs w:val="24"/>
        </w:rPr>
      </w:pPr>
      <w:r w:rsidRPr="00AF4364">
        <w:rPr>
          <w:sz w:val="24"/>
          <w:szCs w:val="24"/>
        </w:rPr>
        <w:t>Okullarımızda zümre kararı olarak ortak sınav yapılabileceği kararı alındı.</w:t>
      </w:r>
    </w:p>
    <w:p w:rsidR="00C21348" w:rsidRPr="00AF4364" w:rsidRDefault="00C21348" w:rsidP="00C21348">
      <w:pPr>
        <w:pStyle w:val="ListeParagraf"/>
        <w:numPr>
          <w:ilvl w:val="0"/>
          <w:numId w:val="12"/>
        </w:numPr>
        <w:rPr>
          <w:sz w:val="24"/>
          <w:szCs w:val="24"/>
        </w:rPr>
      </w:pPr>
      <w:r w:rsidRPr="00AF4364">
        <w:rPr>
          <w:sz w:val="24"/>
          <w:szCs w:val="24"/>
        </w:rPr>
        <w:t>Öğrencilere kitap okuma sevgisi kazandırmak amacıyla İl Halk Kütüphanesi başta olmak üzere kütüphanelere üye olmaları konusunda destek verilmesi kararı alındı.</w:t>
      </w:r>
    </w:p>
    <w:p w:rsidR="00C21348" w:rsidRPr="00AF4364" w:rsidRDefault="00C21348" w:rsidP="00C21348">
      <w:pPr>
        <w:pStyle w:val="ListeParagraf"/>
        <w:numPr>
          <w:ilvl w:val="0"/>
          <w:numId w:val="12"/>
        </w:numPr>
        <w:rPr>
          <w:sz w:val="24"/>
          <w:szCs w:val="24"/>
        </w:rPr>
      </w:pPr>
      <w:proofErr w:type="spellStart"/>
      <w:r w:rsidRPr="00AF4364">
        <w:rPr>
          <w:sz w:val="24"/>
          <w:szCs w:val="24"/>
        </w:rPr>
        <w:t>Ünitelendirilmiş</w:t>
      </w:r>
      <w:proofErr w:type="spellEnd"/>
      <w:r w:rsidRPr="00AF4364">
        <w:rPr>
          <w:sz w:val="24"/>
          <w:szCs w:val="24"/>
        </w:rPr>
        <w:t xml:space="preserve"> yıllık planların değişen yönetmelikteki takvime göre ve çevre şartları ile öğrenci seviyeleri dikkate alınarak hazırlanması kararı alındı.</w:t>
      </w:r>
    </w:p>
    <w:p w:rsidR="00C21348" w:rsidRPr="00AF4364" w:rsidRDefault="00C21348" w:rsidP="00C21348">
      <w:pPr>
        <w:pStyle w:val="ListeParagraf"/>
        <w:numPr>
          <w:ilvl w:val="0"/>
          <w:numId w:val="12"/>
        </w:numPr>
        <w:rPr>
          <w:sz w:val="24"/>
          <w:szCs w:val="24"/>
        </w:rPr>
      </w:pPr>
      <w:r w:rsidRPr="00AF4364">
        <w:rPr>
          <w:sz w:val="24"/>
          <w:szCs w:val="24"/>
        </w:rPr>
        <w:t>Atatürkçülük ile ilgili konuların yıllık planların içinde uygun zamanlarda dağıtılması ve gerekli hassasiyetin gösterilmesi kararı alındı.</w:t>
      </w:r>
    </w:p>
    <w:p w:rsidR="00C21348" w:rsidRPr="00AF4364" w:rsidRDefault="00C21348" w:rsidP="00C21348">
      <w:pPr>
        <w:pStyle w:val="ListeParagraf"/>
        <w:numPr>
          <w:ilvl w:val="0"/>
          <w:numId w:val="12"/>
        </w:numPr>
        <w:rPr>
          <w:sz w:val="24"/>
          <w:szCs w:val="24"/>
        </w:rPr>
      </w:pPr>
      <w:r w:rsidRPr="00AF4364">
        <w:rPr>
          <w:sz w:val="24"/>
          <w:szCs w:val="24"/>
        </w:rPr>
        <w:t>Ölçme ve değerlendirmede birlik sağlanması amacıyla 1.dönem birinci yazılı sınavın Kasım ayının ikinci haftası, ikincisinin ise Ocak ayının ikinci haftası;2.dönem birinci yazılı sınavın Nisan ayının ikinci haftası ,</w:t>
      </w:r>
      <w:r w:rsidR="00CF117A">
        <w:rPr>
          <w:sz w:val="24"/>
          <w:szCs w:val="24"/>
        </w:rPr>
        <w:t xml:space="preserve">  </w:t>
      </w:r>
      <w:r w:rsidRPr="00AF4364">
        <w:rPr>
          <w:sz w:val="24"/>
          <w:szCs w:val="24"/>
        </w:rPr>
        <w:t>ikinci sınavın ise Haziran ayının birinci haftası yapılması kararı alındı.</w:t>
      </w:r>
    </w:p>
    <w:p w:rsidR="00C21348" w:rsidRPr="00AF4364" w:rsidRDefault="00C21348" w:rsidP="00C21348">
      <w:pPr>
        <w:pStyle w:val="ListeParagraf"/>
        <w:numPr>
          <w:ilvl w:val="0"/>
          <w:numId w:val="12"/>
        </w:numPr>
        <w:rPr>
          <w:sz w:val="24"/>
          <w:szCs w:val="24"/>
        </w:rPr>
      </w:pPr>
      <w:r w:rsidRPr="00AF4364">
        <w:rPr>
          <w:sz w:val="24"/>
          <w:szCs w:val="24"/>
        </w:rPr>
        <w:lastRenderedPageBreak/>
        <w:t>Ders araç gereçlerinden sözlük ve kılavuzların Türk Dil Kurumu’na ait yayınlardan seçilmesi kararı alındı.</w:t>
      </w:r>
    </w:p>
    <w:p w:rsidR="00C21348" w:rsidRPr="00AF4364" w:rsidRDefault="00C21348" w:rsidP="00C21348">
      <w:pPr>
        <w:pStyle w:val="ListeParagraf"/>
        <w:numPr>
          <w:ilvl w:val="0"/>
          <w:numId w:val="12"/>
        </w:numPr>
        <w:rPr>
          <w:sz w:val="24"/>
          <w:szCs w:val="24"/>
        </w:rPr>
      </w:pPr>
      <w:r w:rsidRPr="00AF4364">
        <w:rPr>
          <w:sz w:val="24"/>
          <w:szCs w:val="24"/>
        </w:rPr>
        <w:t>Diğer zümrelerle ilgili konularda işbirliği yapılması kararı alındı.</w:t>
      </w:r>
    </w:p>
    <w:p w:rsidR="00C21348" w:rsidRPr="00AF4364" w:rsidRDefault="00C21348" w:rsidP="00C21348">
      <w:pPr>
        <w:pStyle w:val="ListeParagraf"/>
        <w:numPr>
          <w:ilvl w:val="0"/>
          <w:numId w:val="12"/>
        </w:numPr>
        <w:rPr>
          <w:sz w:val="24"/>
          <w:szCs w:val="24"/>
        </w:rPr>
      </w:pPr>
      <w:r w:rsidRPr="00AF4364">
        <w:rPr>
          <w:sz w:val="24"/>
          <w:szCs w:val="24"/>
        </w:rPr>
        <w:t xml:space="preserve">5.ve 6.sınıflarda daha çok hikaye, masal, öykü gibi olaya dayalı  kitapların;7.ve özellikle 8.sınıf öğrencilerineyse farklı metin türlerini tanıması, soyut düşünce becerilerinin gelişmesi adına daha çok deneme , </w:t>
      </w:r>
      <w:r w:rsidR="00CF117A">
        <w:rPr>
          <w:sz w:val="24"/>
          <w:szCs w:val="24"/>
        </w:rPr>
        <w:t xml:space="preserve"> </w:t>
      </w:r>
      <w:r w:rsidRPr="00AF4364">
        <w:rPr>
          <w:sz w:val="24"/>
          <w:szCs w:val="24"/>
        </w:rPr>
        <w:t>söyleşi gibi düşünceye dayalı türlerin tavsiye edilmesi ve takibi kararı alındı.</w:t>
      </w:r>
    </w:p>
    <w:p w:rsidR="00C21348" w:rsidRPr="00AF4364" w:rsidRDefault="00C21348" w:rsidP="00C21348">
      <w:pPr>
        <w:pStyle w:val="ListeParagraf"/>
        <w:numPr>
          <w:ilvl w:val="0"/>
          <w:numId w:val="12"/>
        </w:numPr>
        <w:rPr>
          <w:sz w:val="24"/>
          <w:szCs w:val="24"/>
        </w:rPr>
      </w:pPr>
      <w:r w:rsidRPr="00AF4364">
        <w:rPr>
          <w:sz w:val="24"/>
          <w:szCs w:val="24"/>
        </w:rPr>
        <w:t>Kitap okuma konusunda tavsiye edeceğimiz, okutacağımız kitapların içeriğinin tüm sınıf düzeylerinde özellikle kendi milli değerlerimizi ve kültürümüzü yansıtmasına özen gösterilmesi kararı  alındı.</w:t>
      </w:r>
    </w:p>
    <w:p w:rsidR="00C21348" w:rsidRDefault="00C21348" w:rsidP="00C21348">
      <w:pPr>
        <w:pStyle w:val="ListeParagraf"/>
        <w:numPr>
          <w:ilvl w:val="0"/>
          <w:numId w:val="12"/>
        </w:numPr>
        <w:rPr>
          <w:sz w:val="24"/>
          <w:szCs w:val="24"/>
        </w:rPr>
      </w:pPr>
      <w:r w:rsidRPr="00AF4364">
        <w:rPr>
          <w:sz w:val="24"/>
          <w:szCs w:val="24"/>
        </w:rPr>
        <w:t xml:space="preserve">Kamuda tasarruf sağlamak amacıyla yıl sonunda bütün okullarda biriktirilen </w:t>
      </w:r>
      <w:proofErr w:type="gramStart"/>
      <w:r w:rsidRPr="00AF4364">
        <w:rPr>
          <w:sz w:val="24"/>
          <w:szCs w:val="24"/>
        </w:rPr>
        <w:t>kağıt</w:t>
      </w:r>
      <w:proofErr w:type="gramEnd"/>
      <w:r w:rsidRPr="00AF4364">
        <w:rPr>
          <w:sz w:val="24"/>
          <w:szCs w:val="24"/>
        </w:rPr>
        <w:t xml:space="preserve"> ve benzeri materyallerin geri dönüşüme gönderilmesi kararı alındı.</w:t>
      </w:r>
    </w:p>
    <w:p w:rsidR="00D052B0" w:rsidRDefault="00D052B0" w:rsidP="00252664">
      <w:pPr>
        <w:jc w:val="center"/>
        <w:rPr>
          <w:rFonts w:cstheme="minorHAnsi"/>
          <w:b/>
          <w:sz w:val="24"/>
          <w:szCs w:val="24"/>
        </w:rPr>
      </w:pPr>
    </w:p>
    <w:p w:rsidR="00D052B0" w:rsidRDefault="00D052B0" w:rsidP="00252664">
      <w:pPr>
        <w:jc w:val="center"/>
        <w:rPr>
          <w:rFonts w:cstheme="minorHAnsi"/>
          <w:b/>
          <w:sz w:val="24"/>
          <w:szCs w:val="24"/>
        </w:rPr>
      </w:pPr>
    </w:p>
    <w:p w:rsidR="00D052B0" w:rsidRDefault="00D052B0" w:rsidP="00252664">
      <w:pPr>
        <w:jc w:val="center"/>
        <w:rPr>
          <w:rFonts w:cstheme="minorHAnsi"/>
          <w:b/>
          <w:sz w:val="24"/>
          <w:szCs w:val="24"/>
        </w:rPr>
      </w:pPr>
    </w:p>
    <w:p w:rsidR="00D052B0" w:rsidRDefault="00D052B0" w:rsidP="00252664">
      <w:pPr>
        <w:jc w:val="center"/>
        <w:rPr>
          <w:rFonts w:cstheme="minorHAnsi"/>
          <w:b/>
          <w:sz w:val="24"/>
          <w:szCs w:val="24"/>
        </w:rPr>
      </w:pPr>
    </w:p>
    <w:p w:rsidR="00D052B0" w:rsidRDefault="00D052B0" w:rsidP="00252664">
      <w:pPr>
        <w:jc w:val="center"/>
        <w:rPr>
          <w:rFonts w:cstheme="minorHAnsi"/>
          <w:b/>
          <w:sz w:val="24"/>
          <w:szCs w:val="24"/>
        </w:rPr>
      </w:pPr>
    </w:p>
    <w:p w:rsidR="00D052B0" w:rsidRDefault="00D052B0" w:rsidP="00252664">
      <w:pPr>
        <w:jc w:val="center"/>
        <w:rPr>
          <w:rFonts w:cstheme="minorHAnsi"/>
          <w:b/>
          <w:sz w:val="24"/>
          <w:szCs w:val="24"/>
        </w:rPr>
      </w:pPr>
    </w:p>
    <w:p w:rsidR="00D052B0" w:rsidRDefault="00D052B0" w:rsidP="00252664">
      <w:pPr>
        <w:jc w:val="center"/>
        <w:rPr>
          <w:rFonts w:cstheme="minorHAnsi"/>
          <w:b/>
          <w:sz w:val="24"/>
          <w:szCs w:val="24"/>
        </w:rPr>
      </w:pPr>
    </w:p>
    <w:p w:rsidR="00D052B0" w:rsidRDefault="00D052B0" w:rsidP="00252664">
      <w:pPr>
        <w:jc w:val="center"/>
        <w:rPr>
          <w:rFonts w:cstheme="minorHAnsi"/>
          <w:b/>
          <w:sz w:val="24"/>
          <w:szCs w:val="24"/>
        </w:rPr>
      </w:pPr>
    </w:p>
    <w:p w:rsidR="00D052B0" w:rsidRDefault="00D052B0" w:rsidP="00252664">
      <w:pPr>
        <w:jc w:val="center"/>
        <w:rPr>
          <w:rFonts w:cstheme="minorHAnsi"/>
          <w:b/>
          <w:sz w:val="24"/>
          <w:szCs w:val="24"/>
        </w:rPr>
      </w:pPr>
    </w:p>
    <w:p w:rsidR="00D052B0" w:rsidRDefault="00D052B0" w:rsidP="00252664">
      <w:pPr>
        <w:jc w:val="center"/>
        <w:rPr>
          <w:rFonts w:cstheme="minorHAnsi"/>
          <w:b/>
          <w:sz w:val="24"/>
          <w:szCs w:val="24"/>
        </w:rPr>
      </w:pPr>
    </w:p>
    <w:p w:rsidR="00D052B0" w:rsidRDefault="00D052B0" w:rsidP="00252664">
      <w:pPr>
        <w:jc w:val="center"/>
        <w:rPr>
          <w:rFonts w:cstheme="minorHAnsi"/>
          <w:b/>
          <w:sz w:val="24"/>
          <w:szCs w:val="24"/>
        </w:rPr>
      </w:pPr>
    </w:p>
    <w:p w:rsidR="00D052B0" w:rsidRDefault="00D052B0" w:rsidP="00252664">
      <w:pPr>
        <w:jc w:val="center"/>
        <w:rPr>
          <w:rFonts w:cstheme="minorHAnsi"/>
          <w:b/>
          <w:sz w:val="24"/>
          <w:szCs w:val="24"/>
        </w:rPr>
      </w:pPr>
    </w:p>
    <w:p w:rsidR="00D052B0" w:rsidRDefault="00D052B0" w:rsidP="00252664">
      <w:pPr>
        <w:jc w:val="center"/>
        <w:rPr>
          <w:rFonts w:cstheme="minorHAnsi"/>
          <w:b/>
          <w:sz w:val="24"/>
          <w:szCs w:val="24"/>
        </w:rPr>
      </w:pPr>
    </w:p>
    <w:p w:rsidR="00D052B0" w:rsidRDefault="00D052B0" w:rsidP="00252664">
      <w:pPr>
        <w:jc w:val="center"/>
        <w:rPr>
          <w:rFonts w:cstheme="minorHAnsi"/>
          <w:b/>
          <w:sz w:val="24"/>
          <w:szCs w:val="24"/>
        </w:rPr>
      </w:pPr>
    </w:p>
    <w:p w:rsidR="00D052B0" w:rsidRDefault="00D052B0" w:rsidP="00252664">
      <w:pPr>
        <w:jc w:val="center"/>
        <w:rPr>
          <w:rFonts w:cstheme="minorHAnsi"/>
          <w:b/>
          <w:sz w:val="24"/>
          <w:szCs w:val="24"/>
        </w:rPr>
      </w:pPr>
    </w:p>
    <w:p w:rsidR="00D052B0" w:rsidRDefault="00D052B0" w:rsidP="00252664">
      <w:pPr>
        <w:jc w:val="center"/>
        <w:rPr>
          <w:rFonts w:cstheme="minorHAnsi"/>
          <w:b/>
          <w:sz w:val="24"/>
          <w:szCs w:val="24"/>
        </w:rPr>
      </w:pPr>
    </w:p>
    <w:p w:rsidR="00D052B0" w:rsidRDefault="00D052B0" w:rsidP="00252664">
      <w:pPr>
        <w:jc w:val="center"/>
        <w:rPr>
          <w:rFonts w:cstheme="minorHAnsi"/>
          <w:b/>
          <w:sz w:val="24"/>
          <w:szCs w:val="24"/>
        </w:rPr>
      </w:pPr>
    </w:p>
    <w:p w:rsidR="00D052B0" w:rsidRDefault="00D052B0" w:rsidP="00252664">
      <w:pPr>
        <w:jc w:val="center"/>
        <w:rPr>
          <w:rFonts w:cstheme="minorHAnsi"/>
          <w:b/>
          <w:sz w:val="24"/>
          <w:szCs w:val="24"/>
        </w:rPr>
      </w:pPr>
    </w:p>
    <w:p w:rsidR="00D052B0" w:rsidRDefault="00D052B0" w:rsidP="00252664">
      <w:pPr>
        <w:jc w:val="center"/>
        <w:rPr>
          <w:rFonts w:cstheme="minorHAnsi"/>
          <w:b/>
          <w:sz w:val="24"/>
          <w:szCs w:val="24"/>
        </w:rPr>
      </w:pPr>
    </w:p>
    <w:p w:rsidR="00D052B0" w:rsidRDefault="00D052B0" w:rsidP="00252664">
      <w:pPr>
        <w:jc w:val="center"/>
        <w:rPr>
          <w:rFonts w:cstheme="minorHAnsi"/>
          <w:b/>
          <w:sz w:val="24"/>
          <w:szCs w:val="24"/>
        </w:rPr>
      </w:pPr>
    </w:p>
    <w:p w:rsidR="00D052B0" w:rsidRDefault="00D052B0" w:rsidP="00252664">
      <w:pPr>
        <w:jc w:val="center"/>
        <w:rPr>
          <w:rFonts w:cstheme="minorHAnsi"/>
          <w:b/>
          <w:sz w:val="24"/>
          <w:szCs w:val="24"/>
        </w:rPr>
      </w:pPr>
    </w:p>
    <w:p w:rsidR="00D052B0" w:rsidRDefault="00D052B0" w:rsidP="00252664">
      <w:pPr>
        <w:jc w:val="center"/>
        <w:rPr>
          <w:rFonts w:cstheme="minorHAnsi"/>
          <w:b/>
          <w:sz w:val="24"/>
          <w:szCs w:val="24"/>
        </w:rPr>
      </w:pPr>
    </w:p>
    <w:p w:rsidR="00D052B0" w:rsidRDefault="00D052B0" w:rsidP="00252664">
      <w:pPr>
        <w:jc w:val="center"/>
        <w:rPr>
          <w:rFonts w:cstheme="minorHAnsi"/>
          <w:b/>
          <w:sz w:val="24"/>
          <w:szCs w:val="24"/>
        </w:rPr>
      </w:pPr>
    </w:p>
    <w:p w:rsidR="00D96981" w:rsidRDefault="00D96981" w:rsidP="00252664">
      <w:pPr>
        <w:jc w:val="center"/>
        <w:rPr>
          <w:rFonts w:cstheme="minorHAnsi"/>
          <w:b/>
          <w:sz w:val="24"/>
          <w:szCs w:val="24"/>
        </w:rPr>
      </w:pPr>
    </w:p>
    <w:p w:rsidR="00252664" w:rsidRPr="00252664" w:rsidRDefault="00252664" w:rsidP="00252664">
      <w:pPr>
        <w:jc w:val="center"/>
        <w:rPr>
          <w:rFonts w:cstheme="minorHAnsi"/>
          <w:b/>
          <w:sz w:val="24"/>
          <w:szCs w:val="24"/>
        </w:rPr>
      </w:pPr>
      <w:r w:rsidRPr="00252664">
        <w:rPr>
          <w:rFonts w:cstheme="minorHAnsi"/>
          <w:b/>
          <w:sz w:val="24"/>
          <w:szCs w:val="24"/>
        </w:rPr>
        <w:t>BEDEN EĞİTİMİ VE SPOR</w:t>
      </w:r>
    </w:p>
    <w:p w:rsidR="00252664" w:rsidRDefault="00252664" w:rsidP="00252664">
      <w:pPr>
        <w:jc w:val="center"/>
        <w:rPr>
          <w:rFonts w:cstheme="minorHAnsi"/>
          <w:b/>
          <w:sz w:val="24"/>
          <w:szCs w:val="24"/>
        </w:rPr>
      </w:pPr>
      <w:r w:rsidRPr="00252664">
        <w:rPr>
          <w:rFonts w:cstheme="minorHAnsi"/>
          <w:b/>
          <w:sz w:val="24"/>
          <w:szCs w:val="24"/>
        </w:rPr>
        <w:t>ALINAN KARARLAR</w:t>
      </w:r>
    </w:p>
    <w:p w:rsidR="00252664" w:rsidRDefault="00252664" w:rsidP="00252664">
      <w:pPr>
        <w:jc w:val="center"/>
        <w:rPr>
          <w:rFonts w:cstheme="minorHAnsi"/>
          <w:b/>
          <w:sz w:val="24"/>
          <w:szCs w:val="24"/>
        </w:rPr>
      </w:pPr>
    </w:p>
    <w:p w:rsidR="00252664" w:rsidRPr="00252664" w:rsidRDefault="00252664" w:rsidP="00252664">
      <w:pPr>
        <w:pStyle w:val="ListeParagraf"/>
        <w:numPr>
          <w:ilvl w:val="0"/>
          <w:numId w:val="13"/>
        </w:numPr>
        <w:spacing w:after="0" w:line="0" w:lineRule="atLeast"/>
        <w:rPr>
          <w:sz w:val="24"/>
          <w:szCs w:val="24"/>
        </w:rPr>
      </w:pPr>
      <w:r w:rsidRPr="00252664">
        <w:rPr>
          <w:sz w:val="24"/>
          <w:szCs w:val="24"/>
        </w:rPr>
        <w:t>Bir önceki zümre kararları gözden geçirildi.</w:t>
      </w:r>
    </w:p>
    <w:p w:rsidR="00252664" w:rsidRPr="00252664" w:rsidRDefault="00252664" w:rsidP="00252664">
      <w:pPr>
        <w:pStyle w:val="ListeParagraf"/>
        <w:numPr>
          <w:ilvl w:val="0"/>
          <w:numId w:val="13"/>
        </w:numPr>
        <w:spacing w:after="0" w:line="0" w:lineRule="atLeast"/>
        <w:rPr>
          <w:sz w:val="24"/>
          <w:szCs w:val="24"/>
        </w:rPr>
      </w:pPr>
      <w:r w:rsidRPr="00252664">
        <w:rPr>
          <w:sz w:val="24"/>
          <w:szCs w:val="24"/>
        </w:rPr>
        <w:t>İklim koşulları göz önüne alınarak yağışlı bir bölgede bulunmamızdan sebep Ogünlerde derslerin spor salonu yâda kapalı ortamlarda işlenmesine karar verildi.</w:t>
      </w:r>
    </w:p>
    <w:p w:rsidR="00252664" w:rsidRPr="00252664" w:rsidRDefault="00252664" w:rsidP="00252664">
      <w:pPr>
        <w:pStyle w:val="ListeParagraf"/>
        <w:numPr>
          <w:ilvl w:val="0"/>
          <w:numId w:val="13"/>
        </w:numPr>
        <w:spacing w:after="0" w:line="0" w:lineRule="atLeast"/>
        <w:rPr>
          <w:sz w:val="24"/>
          <w:szCs w:val="24"/>
        </w:rPr>
      </w:pPr>
      <w:r w:rsidRPr="00252664">
        <w:rPr>
          <w:sz w:val="24"/>
          <w:szCs w:val="24"/>
        </w:rPr>
        <w:t>Her sınıf düzeyinde bir dersin okul dışı öğrenme ortamında işlenmesine karar verildi.</w:t>
      </w:r>
    </w:p>
    <w:p w:rsidR="00252664" w:rsidRPr="00252664" w:rsidRDefault="00252664" w:rsidP="00252664">
      <w:pPr>
        <w:pStyle w:val="ListeParagraf"/>
        <w:numPr>
          <w:ilvl w:val="0"/>
          <w:numId w:val="13"/>
        </w:numPr>
        <w:spacing w:after="0" w:line="0" w:lineRule="atLeast"/>
        <w:rPr>
          <w:sz w:val="24"/>
          <w:szCs w:val="24"/>
        </w:rPr>
      </w:pPr>
      <w:r w:rsidRPr="00252664">
        <w:rPr>
          <w:sz w:val="24"/>
          <w:szCs w:val="24"/>
        </w:rPr>
        <w:t>Tüm okullarda malzeme eksikliği dile getirilmiş olup bu eksikleri gençlik ve spor müdürlükleri ve il-ilçe milli eğitim müdürlerine taleple iletileceğine karar verildi.</w:t>
      </w:r>
    </w:p>
    <w:p w:rsidR="00252664" w:rsidRPr="00252664" w:rsidRDefault="00252664" w:rsidP="00252664">
      <w:pPr>
        <w:pStyle w:val="ListeParagraf"/>
        <w:numPr>
          <w:ilvl w:val="0"/>
          <w:numId w:val="13"/>
        </w:numPr>
        <w:spacing w:after="0" w:line="0" w:lineRule="atLeast"/>
        <w:rPr>
          <w:sz w:val="24"/>
          <w:szCs w:val="24"/>
        </w:rPr>
      </w:pPr>
      <w:r w:rsidRPr="00252664">
        <w:rPr>
          <w:sz w:val="24"/>
          <w:szCs w:val="24"/>
        </w:rPr>
        <w:t>Tüm okullar kendi şartlarına göre ders programı hazırlayıp derslerin bu program doğrultusunda yürütülmesine karar verildi.</w:t>
      </w:r>
    </w:p>
    <w:p w:rsidR="00252664" w:rsidRPr="00252664" w:rsidRDefault="00252664" w:rsidP="00252664">
      <w:pPr>
        <w:pStyle w:val="ListeParagraf"/>
        <w:numPr>
          <w:ilvl w:val="0"/>
          <w:numId w:val="13"/>
        </w:numPr>
        <w:spacing w:after="0" w:line="0" w:lineRule="atLeast"/>
        <w:rPr>
          <w:sz w:val="24"/>
          <w:szCs w:val="24"/>
        </w:rPr>
      </w:pPr>
      <w:r w:rsidRPr="00252664">
        <w:rPr>
          <w:sz w:val="24"/>
          <w:szCs w:val="24"/>
        </w:rPr>
        <w:t>Uygulamalı derslerde gösterip-yaptırma gibi öğretim yöntem tekniklerinin kullanılmasına sınıf ve kapalı ortamlar dada akıllı tahta, projektör gibi teknolojik aletlerden yararlanarak öğrenciye aktarılacağı kararlaştırıldı.</w:t>
      </w:r>
    </w:p>
    <w:p w:rsidR="00252664" w:rsidRPr="00252664" w:rsidRDefault="00252664" w:rsidP="00252664">
      <w:pPr>
        <w:pStyle w:val="ListeParagraf"/>
        <w:numPr>
          <w:ilvl w:val="0"/>
          <w:numId w:val="13"/>
        </w:numPr>
        <w:spacing w:after="0" w:line="0" w:lineRule="atLeast"/>
        <w:rPr>
          <w:sz w:val="24"/>
          <w:szCs w:val="24"/>
        </w:rPr>
      </w:pPr>
      <w:r w:rsidRPr="00252664">
        <w:rPr>
          <w:sz w:val="24"/>
          <w:szCs w:val="24"/>
        </w:rPr>
        <w:t xml:space="preserve">Ders dışı gezi-gözlem gibi faaliyetler yıllık planlar </w:t>
      </w:r>
      <w:proofErr w:type="spellStart"/>
      <w:r w:rsidRPr="00252664">
        <w:rPr>
          <w:sz w:val="24"/>
          <w:szCs w:val="24"/>
        </w:rPr>
        <w:t>harmanlaştırılarak</w:t>
      </w:r>
      <w:proofErr w:type="spellEnd"/>
      <w:r w:rsidRPr="00252664">
        <w:rPr>
          <w:sz w:val="24"/>
          <w:szCs w:val="24"/>
        </w:rPr>
        <w:t xml:space="preserve"> derslerin işlenmesine karar verildi.</w:t>
      </w:r>
    </w:p>
    <w:p w:rsidR="00252664" w:rsidRPr="00252664" w:rsidRDefault="00252664" w:rsidP="00252664">
      <w:pPr>
        <w:pStyle w:val="ListeParagraf"/>
        <w:numPr>
          <w:ilvl w:val="0"/>
          <w:numId w:val="13"/>
        </w:numPr>
        <w:spacing w:after="0" w:line="0" w:lineRule="atLeast"/>
        <w:rPr>
          <w:sz w:val="24"/>
          <w:szCs w:val="24"/>
        </w:rPr>
      </w:pPr>
      <w:r w:rsidRPr="00252664">
        <w:rPr>
          <w:sz w:val="24"/>
          <w:szCs w:val="24"/>
        </w:rPr>
        <w:t>Ölçme değerlendirme 2 uygulama sınavı 2 de etkinlik olarak verileceği kararlaştırıldı.</w:t>
      </w:r>
    </w:p>
    <w:p w:rsidR="00252664" w:rsidRPr="00252664" w:rsidRDefault="00252664" w:rsidP="00252664">
      <w:pPr>
        <w:pStyle w:val="ListeParagraf"/>
        <w:numPr>
          <w:ilvl w:val="0"/>
          <w:numId w:val="13"/>
        </w:numPr>
        <w:spacing w:after="0" w:line="0" w:lineRule="atLeast"/>
        <w:rPr>
          <w:sz w:val="24"/>
          <w:szCs w:val="24"/>
        </w:rPr>
      </w:pPr>
      <w:r w:rsidRPr="00252664">
        <w:rPr>
          <w:sz w:val="24"/>
          <w:szCs w:val="24"/>
        </w:rPr>
        <w:t xml:space="preserve">Öğretmenler arası iletişim için </w:t>
      </w:r>
      <w:proofErr w:type="spellStart"/>
      <w:r w:rsidRPr="00252664">
        <w:rPr>
          <w:sz w:val="24"/>
          <w:szCs w:val="24"/>
        </w:rPr>
        <w:t>whatsapp</w:t>
      </w:r>
      <w:proofErr w:type="spellEnd"/>
      <w:r w:rsidRPr="00252664">
        <w:rPr>
          <w:sz w:val="24"/>
          <w:szCs w:val="24"/>
        </w:rPr>
        <w:t xml:space="preserve"> grubu kurulmasına karar verildi.</w:t>
      </w:r>
    </w:p>
    <w:p w:rsidR="00252664" w:rsidRPr="00252664" w:rsidRDefault="00252664" w:rsidP="00252664">
      <w:pPr>
        <w:pStyle w:val="ListeParagraf"/>
        <w:numPr>
          <w:ilvl w:val="0"/>
          <w:numId w:val="13"/>
        </w:numPr>
        <w:spacing w:after="0" w:line="0" w:lineRule="atLeast"/>
        <w:rPr>
          <w:sz w:val="24"/>
          <w:szCs w:val="24"/>
        </w:rPr>
      </w:pPr>
      <w:r w:rsidRPr="00252664">
        <w:rPr>
          <w:sz w:val="24"/>
          <w:szCs w:val="24"/>
        </w:rPr>
        <w:t>Ders başarısının arttırılması için diğer branş öğretmenleriyle işbirliğine ve hafta sonu DYK kurslarının açılmasına karar verildi.</w:t>
      </w:r>
    </w:p>
    <w:p w:rsidR="00252664" w:rsidRPr="00252664" w:rsidRDefault="00252664" w:rsidP="00252664">
      <w:pPr>
        <w:pStyle w:val="ListeParagraf"/>
        <w:numPr>
          <w:ilvl w:val="0"/>
          <w:numId w:val="13"/>
        </w:numPr>
        <w:spacing w:after="0" w:line="0" w:lineRule="atLeast"/>
        <w:rPr>
          <w:sz w:val="24"/>
          <w:szCs w:val="24"/>
        </w:rPr>
      </w:pPr>
      <w:r w:rsidRPr="00252664">
        <w:rPr>
          <w:sz w:val="24"/>
          <w:szCs w:val="24"/>
        </w:rPr>
        <w:t>Öğrenme güçlüğü çeken öğrencilere birebir öğretim yönteminin kullanmasına karar verildi.</w:t>
      </w:r>
    </w:p>
    <w:p w:rsidR="00252664" w:rsidRPr="00252664" w:rsidRDefault="00252664" w:rsidP="00252664">
      <w:pPr>
        <w:pStyle w:val="ListeParagraf"/>
        <w:numPr>
          <w:ilvl w:val="0"/>
          <w:numId w:val="13"/>
        </w:numPr>
        <w:spacing w:after="0" w:line="0" w:lineRule="atLeast"/>
        <w:rPr>
          <w:sz w:val="24"/>
          <w:szCs w:val="24"/>
        </w:rPr>
      </w:pPr>
      <w:r w:rsidRPr="00252664">
        <w:rPr>
          <w:sz w:val="24"/>
          <w:szCs w:val="24"/>
        </w:rPr>
        <w:t>Spor Lisesi gezileri ve profesyonel spor müsabakalarına öğrencilerin izleyici olarak katılmalarına karar verildi.</w:t>
      </w:r>
    </w:p>
    <w:p w:rsidR="00252664" w:rsidRPr="00252664" w:rsidRDefault="00252664" w:rsidP="00252664">
      <w:pPr>
        <w:jc w:val="center"/>
        <w:rPr>
          <w:sz w:val="24"/>
          <w:szCs w:val="24"/>
        </w:rPr>
      </w:pPr>
    </w:p>
    <w:p w:rsidR="00252664" w:rsidRPr="00AF4364" w:rsidRDefault="00252664" w:rsidP="00252664">
      <w:pPr>
        <w:pStyle w:val="ListeParagraf"/>
        <w:rPr>
          <w:sz w:val="24"/>
          <w:szCs w:val="24"/>
        </w:rPr>
      </w:pPr>
    </w:p>
    <w:p w:rsidR="00C21348" w:rsidRPr="00AF4364" w:rsidRDefault="00C21348" w:rsidP="00C21348">
      <w:pPr>
        <w:rPr>
          <w:sz w:val="24"/>
          <w:szCs w:val="24"/>
        </w:rPr>
      </w:pPr>
    </w:p>
    <w:p w:rsidR="007472D4" w:rsidRDefault="007472D4" w:rsidP="00D956CC">
      <w:pPr>
        <w:jc w:val="center"/>
        <w:rPr>
          <w:b/>
          <w:sz w:val="24"/>
          <w:szCs w:val="24"/>
        </w:rPr>
      </w:pPr>
    </w:p>
    <w:p w:rsidR="007472D4" w:rsidRDefault="007472D4" w:rsidP="00D956CC">
      <w:pPr>
        <w:jc w:val="center"/>
        <w:rPr>
          <w:b/>
          <w:sz w:val="24"/>
          <w:szCs w:val="24"/>
        </w:rPr>
      </w:pPr>
    </w:p>
    <w:p w:rsidR="007472D4" w:rsidRDefault="007472D4" w:rsidP="00D956CC">
      <w:pPr>
        <w:jc w:val="center"/>
        <w:rPr>
          <w:b/>
          <w:sz w:val="24"/>
          <w:szCs w:val="24"/>
        </w:rPr>
      </w:pPr>
    </w:p>
    <w:p w:rsidR="007472D4" w:rsidRDefault="007472D4" w:rsidP="00D956CC">
      <w:pPr>
        <w:jc w:val="center"/>
        <w:rPr>
          <w:b/>
          <w:sz w:val="24"/>
          <w:szCs w:val="24"/>
        </w:rPr>
      </w:pPr>
    </w:p>
    <w:p w:rsidR="007472D4" w:rsidRDefault="007472D4" w:rsidP="00D956CC">
      <w:pPr>
        <w:jc w:val="center"/>
        <w:rPr>
          <w:b/>
          <w:sz w:val="24"/>
          <w:szCs w:val="24"/>
        </w:rPr>
      </w:pPr>
    </w:p>
    <w:p w:rsidR="007472D4" w:rsidRDefault="007472D4" w:rsidP="00D956CC">
      <w:pPr>
        <w:jc w:val="center"/>
        <w:rPr>
          <w:b/>
          <w:sz w:val="24"/>
          <w:szCs w:val="24"/>
        </w:rPr>
      </w:pPr>
    </w:p>
    <w:p w:rsidR="007472D4" w:rsidRDefault="007472D4" w:rsidP="00D956CC">
      <w:pPr>
        <w:jc w:val="center"/>
        <w:rPr>
          <w:b/>
          <w:sz w:val="24"/>
          <w:szCs w:val="24"/>
        </w:rPr>
      </w:pPr>
    </w:p>
    <w:p w:rsidR="007472D4" w:rsidRDefault="007472D4" w:rsidP="00D956CC">
      <w:pPr>
        <w:jc w:val="center"/>
        <w:rPr>
          <w:b/>
          <w:sz w:val="24"/>
          <w:szCs w:val="24"/>
        </w:rPr>
      </w:pPr>
    </w:p>
    <w:p w:rsidR="007472D4" w:rsidRDefault="007472D4" w:rsidP="00D956CC">
      <w:pPr>
        <w:jc w:val="center"/>
        <w:rPr>
          <w:b/>
          <w:sz w:val="24"/>
          <w:szCs w:val="24"/>
        </w:rPr>
      </w:pPr>
    </w:p>
    <w:p w:rsidR="007472D4" w:rsidRDefault="007472D4" w:rsidP="00D956CC">
      <w:pPr>
        <w:jc w:val="center"/>
        <w:rPr>
          <w:b/>
          <w:sz w:val="24"/>
          <w:szCs w:val="24"/>
        </w:rPr>
      </w:pPr>
    </w:p>
    <w:p w:rsidR="00C21348" w:rsidRDefault="007472D4" w:rsidP="00D956CC">
      <w:pPr>
        <w:jc w:val="center"/>
        <w:rPr>
          <w:b/>
          <w:sz w:val="24"/>
          <w:szCs w:val="24"/>
        </w:rPr>
      </w:pPr>
      <w:r>
        <w:rPr>
          <w:b/>
          <w:sz w:val="24"/>
          <w:szCs w:val="24"/>
        </w:rPr>
        <w:t>BİLİŞİM TEKNOLOJİLERİ</w:t>
      </w:r>
    </w:p>
    <w:p w:rsidR="007472D4" w:rsidRDefault="007472D4" w:rsidP="00D956CC">
      <w:pPr>
        <w:jc w:val="center"/>
        <w:rPr>
          <w:b/>
          <w:sz w:val="24"/>
          <w:szCs w:val="24"/>
        </w:rPr>
      </w:pPr>
      <w:r>
        <w:rPr>
          <w:b/>
          <w:sz w:val="24"/>
          <w:szCs w:val="24"/>
        </w:rPr>
        <w:t>ALINAN KARARLAR</w:t>
      </w:r>
    </w:p>
    <w:p w:rsidR="007472D4" w:rsidRDefault="007472D4" w:rsidP="00D956CC">
      <w:pPr>
        <w:jc w:val="center"/>
        <w:rPr>
          <w:b/>
          <w:sz w:val="24"/>
          <w:szCs w:val="24"/>
        </w:rPr>
      </w:pPr>
    </w:p>
    <w:p w:rsidR="007472D4" w:rsidRPr="007472D4" w:rsidRDefault="007472D4" w:rsidP="007472D4">
      <w:pPr>
        <w:pStyle w:val="ListeParagraf"/>
        <w:numPr>
          <w:ilvl w:val="0"/>
          <w:numId w:val="15"/>
        </w:numPr>
        <w:spacing w:after="0" w:line="240" w:lineRule="auto"/>
        <w:rPr>
          <w:rFonts w:cstheme="minorHAnsi"/>
          <w:sz w:val="24"/>
          <w:szCs w:val="24"/>
        </w:rPr>
      </w:pPr>
      <w:r w:rsidRPr="007472D4">
        <w:rPr>
          <w:rFonts w:cstheme="minorHAnsi"/>
          <w:sz w:val="24"/>
          <w:szCs w:val="24"/>
        </w:rPr>
        <w:t>Programın yetişmediği bazı okullarda, programda esneklik sağlanması kararı alındı.</w:t>
      </w:r>
    </w:p>
    <w:p w:rsidR="007472D4" w:rsidRPr="007472D4" w:rsidRDefault="007472D4" w:rsidP="007472D4">
      <w:pPr>
        <w:pStyle w:val="ListeParagraf"/>
        <w:numPr>
          <w:ilvl w:val="0"/>
          <w:numId w:val="15"/>
        </w:numPr>
        <w:spacing w:after="0" w:line="240" w:lineRule="auto"/>
        <w:rPr>
          <w:rFonts w:cstheme="minorHAnsi"/>
          <w:sz w:val="24"/>
          <w:szCs w:val="24"/>
        </w:rPr>
      </w:pPr>
      <w:r w:rsidRPr="007472D4">
        <w:rPr>
          <w:rFonts w:cstheme="minorHAnsi"/>
          <w:sz w:val="24"/>
          <w:szCs w:val="24"/>
        </w:rPr>
        <w:t>“Okulum Rize” kılavuzunda yer alan okul dışı öğrenme ortamlarını ziyaret etme kararı alındı.</w:t>
      </w:r>
    </w:p>
    <w:p w:rsidR="007472D4" w:rsidRPr="007472D4" w:rsidRDefault="007472D4" w:rsidP="007472D4">
      <w:pPr>
        <w:pStyle w:val="ListeParagraf"/>
        <w:numPr>
          <w:ilvl w:val="0"/>
          <w:numId w:val="15"/>
        </w:numPr>
        <w:spacing w:after="0" w:line="240" w:lineRule="auto"/>
        <w:rPr>
          <w:rFonts w:cstheme="minorHAnsi"/>
          <w:sz w:val="24"/>
          <w:szCs w:val="24"/>
        </w:rPr>
      </w:pPr>
      <w:r w:rsidRPr="007472D4">
        <w:rPr>
          <w:rFonts w:cstheme="minorHAnsi"/>
          <w:sz w:val="24"/>
          <w:szCs w:val="24"/>
        </w:rPr>
        <w:t>Donanım yetersizliği olan okullarda imkanlar dahilinde eksiklerin giderilmesi ve bu konuda zümreler olarak birbirimize yardımcı olacağımız kararı alındı.</w:t>
      </w:r>
    </w:p>
    <w:p w:rsidR="007472D4" w:rsidRPr="007472D4" w:rsidRDefault="007472D4" w:rsidP="007472D4">
      <w:pPr>
        <w:pStyle w:val="ListeParagraf"/>
        <w:numPr>
          <w:ilvl w:val="0"/>
          <w:numId w:val="15"/>
        </w:numPr>
        <w:spacing w:after="0" w:line="240" w:lineRule="auto"/>
        <w:rPr>
          <w:rFonts w:cstheme="minorHAnsi"/>
          <w:sz w:val="24"/>
          <w:szCs w:val="24"/>
        </w:rPr>
      </w:pPr>
      <w:r w:rsidRPr="007472D4">
        <w:rPr>
          <w:rFonts w:cstheme="minorHAnsi"/>
          <w:sz w:val="24"/>
          <w:szCs w:val="24"/>
        </w:rPr>
        <w:t>Kodlama programlarının özellikle matematik dersiyle ilişkili olmasından dolayı matematik öğretmenleriyle işbirliği yapma kararı alındı.</w:t>
      </w:r>
    </w:p>
    <w:p w:rsidR="007472D4" w:rsidRPr="007472D4" w:rsidRDefault="007472D4" w:rsidP="007472D4">
      <w:pPr>
        <w:pStyle w:val="ListeParagraf"/>
        <w:numPr>
          <w:ilvl w:val="0"/>
          <w:numId w:val="15"/>
        </w:numPr>
        <w:spacing w:after="0" w:line="240" w:lineRule="auto"/>
        <w:rPr>
          <w:rFonts w:cstheme="minorHAnsi"/>
          <w:sz w:val="24"/>
          <w:szCs w:val="24"/>
        </w:rPr>
      </w:pPr>
      <w:proofErr w:type="spellStart"/>
      <w:r w:rsidRPr="007472D4">
        <w:rPr>
          <w:rFonts w:cstheme="minorHAnsi"/>
          <w:sz w:val="24"/>
          <w:szCs w:val="24"/>
        </w:rPr>
        <w:t>KodlaRize</w:t>
      </w:r>
      <w:proofErr w:type="spellEnd"/>
      <w:r w:rsidRPr="007472D4">
        <w:rPr>
          <w:rFonts w:cstheme="minorHAnsi"/>
          <w:sz w:val="24"/>
          <w:szCs w:val="24"/>
        </w:rPr>
        <w:t xml:space="preserve"> projesi kapsamında öğretmen eğitimlerine devam edilme kararı alındı.</w:t>
      </w:r>
    </w:p>
    <w:p w:rsidR="007472D4" w:rsidRPr="007472D4" w:rsidRDefault="007472D4" w:rsidP="007472D4">
      <w:pPr>
        <w:pStyle w:val="ListeParagraf"/>
        <w:numPr>
          <w:ilvl w:val="0"/>
          <w:numId w:val="15"/>
        </w:numPr>
        <w:spacing w:after="0" w:line="240" w:lineRule="auto"/>
        <w:rPr>
          <w:rFonts w:cstheme="minorHAnsi"/>
          <w:sz w:val="24"/>
          <w:szCs w:val="24"/>
        </w:rPr>
      </w:pPr>
      <w:proofErr w:type="spellStart"/>
      <w:r w:rsidRPr="007472D4">
        <w:rPr>
          <w:rFonts w:cstheme="minorHAnsi"/>
          <w:sz w:val="24"/>
          <w:szCs w:val="24"/>
        </w:rPr>
        <w:t>KodlaRize</w:t>
      </w:r>
      <w:proofErr w:type="spellEnd"/>
      <w:r w:rsidRPr="007472D4">
        <w:rPr>
          <w:rFonts w:cstheme="minorHAnsi"/>
          <w:sz w:val="24"/>
          <w:szCs w:val="24"/>
        </w:rPr>
        <w:t xml:space="preserve"> projesi kapsamında ilimizdeki tüm okullarda ortak plan uygulama kararı alındı.</w:t>
      </w:r>
    </w:p>
    <w:p w:rsidR="007472D4" w:rsidRPr="007472D4" w:rsidRDefault="007472D4" w:rsidP="007472D4">
      <w:pPr>
        <w:pStyle w:val="ListeParagraf"/>
        <w:numPr>
          <w:ilvl w:val="0"/>
          <w:numId w:val="15"/>
        </w:numPr>
        <w:spacing w:after="0" w:line="240" w:lineRule="auto"/>
        <w:rPr>
          <w:rFonts w:cstheme="minorHAnsi"/>
          <w:sz w:val="24"/>
          <w:szCs w:val="24"/>
        </w:rPr>
      </w:pPr>
      <w:r w:rsidRPr="007472D4">
        <w:rPr>
          <w:rFonts w:cstheme="minorHAnsi"/>
          <w:sz w:val="24"/>
          <w:szCs w:val="24"/>
        </w:rPr>
        <w:t>Her okul kendi şartlarına göre yapılacak 2 sınavı uygulama ya</w:t>
      </w:r>
      <w:r>
        <w:rPr>
          <w:rFonts w:cstheme="minorHAnsi"/>
          <w:sz w:val="24"/>
          <w:szCs w:val="24"/>
        </w:rPr>
        <w:t xml:space="preserve"> </w:t>
      </w:r>
      <w:r w:rsidRPr="007472D4">
        <w:rPr>
          <w:rFonts w:cstheme="minorHAnsi"/>
          <w:sz w:val="24"/>
          <w:szCs w:val="24"/>
        </w:rPr>
        <w:t>da yazılı olarak yapabilir.</w:t>
      </w:r>
    </w:p>
    <w:p w:rsidR="007472D4" w:rsidRPr="007472D4" w:rsidRDefault="007472D4" w:rsidP="007472D4">
      <w:pPr>
        <w:pStyle w:val="ListeParagraf"/>
        <w:numPr>
          <w:ilvl w:val="0"/>
          <w:numId w:val="15"/>
        </w:numPr>
        <w:spacing w:after="0" w:line="240" w:lineRule="auto"/>
        <w:rPr>
          <w:rFonts w:cstheme="minorHAnsi"/>
          <w:sz w:val="24"/>
          <w:szCs w:val="24"/>
        </w:rPr>
      </w:pPr>
      <w:r w:rsidRPr="007472D4">
        <w:rPr>
          <w:rFonts w:cstheme="minorHAnsi"/>
          <w:sz w:val="24"/>
          <w:szCs w:val="24"/>
        </w:rPr>
        <w:t>Öğretmen ve öğrencilerimize yeni EBA’</w:t>
      </w:r>
      <w:r>
        <w:rPr>
          <w:rFonts w:cstheme="minorHAnsi"/>
          <w:sz w:val="24"/>
          <w:szCs w:val="24"/>
        </w:rPr>
        <w:t xml:space="preserve"> </w:t>
      </w:r>
      <w:proofErr w:type="spellStart"/>
      <w:r>
        <w:rPr>
          <w:rFonts w:cstheme="minorHAnsi"/>
          <w:sz w:val="24"/>
          <w:szCs w:val="24"/>
        </w:rPr>
        <w:t>nın</w:t>
      </w:r>
      <w:proofErr w:type="spellEnd"/>
      <w:r w:rsidRPr="007472D4">
        <w:rPr>
          <w:rFonts w:cstheme="minorHAnsi"/>
          <w:sz w:val="24"/>
          <w:szCs w:val="24"/>
        </w:rPr>
        <w:t xml:space="preserve"> tanıtılması kararı alındı.</w:t>
      </w:r>
    </w:p>
    <w:p w:rsidR="007472D4" w:rsidRPr="007472D4" w:rsidRDefault="007472D4" w:rsidP="007472D4">
      <w:pPr>
        <w:pStyle w:val="ListeParagraf"/>
        <w:numPr>
          <w:ilvl w:val="0"/>
          <w:numId w:val="15"/>
        </w:numPr>
        <w:spacing w:after="0" w:line="240" w:lineRule="auto"/>
        <w:rPr>
          <w:rFonts w:cstheme="minorHAnsi"/>
          <w:sz w:val="24"/>
          <w:szCs w:val="24"/>
        </w:rPr>
      </w:pPr>
      <w:r w:rsidRPr="007472D4">
        <w:rPr>
          <w:rFonts w:cstheme="minorHAnsi"/>
          <w:sz w:val="24"/>
          <w:szCs w:val="24"/>
        </w:rPr>
        <w:t>Öğrenme güçlüğü çeken öğrencilere BEP planı oluşturulmaktadır.</w:t>
      </w:r>
    </w:p>
    <w:p w:rsidR="007472D4" w:rsidRPr="007472D4" w:rsidRDefault="007472D4" w:rsidP="007472D4">
      <w:pPr>
        <w:pStyle w:val="ListeParagraf"/>
        <w:numPr>
          <w:ilvl w:val="0"/>
          <w:numId w:val="15"/>
        </w:numPr>
        <w:spacing w:after="0" w:line="240" w:lineRule="auto"/>
        <w:rPr>
          <w:rFonts w:cstheme="minorHAnsi"/>
          <w:sz w:val="24"/>
          <w:szCs w:val="24"/>
        </w:rPr>
      </w:pPr>
      <w:r w:rsidRPr="007472D4">
        <w:rPr>
          <w:rFonts w:cstheme="minorHAnsi"/>
          <w:sz w:val="24"/>
          <w:szCs w:val="24"/>
        </w:rPr>
        <w:t>Meslek liselerini. BT alanı olan okulları tanıtmak için geziler yapılacak, tanıtıcı materyaller sunulacaktır.</w:t>
      </w:r>
    </w:p>
    <w:p w:rsidR="007472D4" w:rsidRDefault="007472D4" w:rsidP="00D956CC">
      <w:pPr>
        <w:jc w:val="center"/>
        <w:rPr>
          <w:b/>
          <w:sz w:val="24"/>
          <w:szCs w:val="24"/>
        </w:rPr>
      </w:pPr>
    </w:p>
    <w:p w:rsidR="009872D4" w:rsidRDefault="009872D4" w:rsidP="00D956CC">
      <w:pPr>
        <w:jc w:val="center"/>
        <w:rPr>
          <w:b/>
          <w:sz w:val="24"/>
          <w:szCs w:val="24"/>
        </w:rPr>
      </w:pPr>
    </w:p>
    <w:p w:rsidR="009872D4" w:rsidRDefault="009872D4" w:rsidP="00D956CC">
      <w:pPr>
        <w:jc w:val="center"/>
        <w:rPr>
          <w:b/>
          <w:sz w:val="24"/>
          <w:szCs w:val="24"/>
        </w:rPr>
      </w:pPr>
    </w:p>
    <w:p w:rsidR="009872D4" w:rsidRDefault="009872D4" w:rsidP="00D956CC">
      <w:pPr>
        <w:jc w:val="center"/>
        <w:rPr>
          <w:b/>
          <w:sz w:val="24"/>
          <w:szCs w:val="24"/>
        </w:rPr>
      </w:pPr>
    </w:p>
    <w:p w:rsidR="009872D4" w:rsidRDefault="009872D4" w:rsidP="00D956CC">
      <w:pPr>
        <w:jc w:val="center"/>
        <w:rPr>
          <w:b/>
          <w:sz w:val="24"/>
          <w:szCs w:val="24"/>
        </w:rPr>
      </w:pPr>
    </w:p>
    <w:p w:rsidR="009872D4" w:rsidRDefault="009872D4" w:rsidP="00D956CC">
      <w:pPr>
        <w:jc w:val="center"/>
        <w:rPr>
          <w:b/>
          <w:sz w:val="24"/>
          <w:szCs w:val="24"/>
        </w:rPr>
      </w:pPr>
    </w:p>
    <w:p w:rsidR="009872D4" w:rsidRDefault="009872D4" w:rsidP="00D956CC">
      <w:pPr>
        <w:jc w:val="center"/>
        <w:rPr>
          <w:b/>
          <w:sz w:val="24"/>
          <w:szCs w:val="24"/>
        </w:rPr>
      </w:pPr>
    </w:p>
    <w:p w:rsidR="009872D4" w:rsidRDefault="009872D4" w:rsidP="00D956CC">
      <w:pPr>
        <w:jc w:val="center"/>
        <w:rPr>
          <w:b/>
          <w:sz w:val="24"/>
          <w:szCs w:val="24"/>
        </w:rPr>
      </w:pPr>
    </w:p>
    <w:p w:rsidR="009872D4" w:rsidRDefault="009872D4" w:rsidP="00D956CC">
      <w:pPr>
        <w:jc w:val="center"/>
        <w:rPr>
          <w:b/>
          <w:sz w:val="24"/>
          <w:szCs w:val="24"/>
        </w:rPr>
      </w:pPr>
    </w:p>
    <w:p w:rsidR="009872D4" w:rsidRDefault="009872D4" w:rsidP="00D956CC">
      <w:pPr>
        <w:jc w:val="center"/>
        <w:rPr>
          <w:b/>
          <w:sz w:val="24"/>
          <w:szCs w:val="24"/>
        </w:rPr>
      </w:pPr>
    </w:p>
    <w:p w:rsidR="009872D4" w:rsidRDefault="009872D4" w:rsidP="00D956CC">
      <w:pPr>
        <w:jc w:val="center"/>
        <w:rPr>
          <w:b/>
          <w:sz w:val="24"/>
          <w:szCs w:val="24"/>
        </w:rPr>
      </w:pPr>
    </w:p>
    <w:p w:rsidR="009872D4" w:rsidRDefault="009872D4" w:rsidP="00D956CC">
      <w:pPr>
        <w:jc w:val="center"/>
        <w:rPr>
          <w:b/>
          <w:sz w:val="24"/>
          <w:szCs w:val="24"/>
        </w:rPr>
      </w:pPr>
    </w:p>
    <w:p w:rsidR="009872D4" w:rsidRDefault="009872D4" w:rsidP="00D956CC">
      <w:pPr>
        <w:jc w:val="center"/>
        <w:rPr>
          <w:b/>
          <w:sz w:val="24"/>
          <w:szCs w:val="24"/>
        </w:rPr>
      </w:pPr>
    </w:p>
    <w:p w:rsidR="009872D4" w:rsidRDefault="009872D4" w:rsidP="00D956CC">
      <w:pPr>
        <w:jc w:val="center"/>
        <w:rPr>
          <w:b/>
          <w:sz w:val="24"/>
          <w:szCs w:val="24"/>
        </w:rPr>
      </w:pPr>
    </w:p>
    <w:p w:rsidR="009872D4" w:rsidRDefault="009872D4" w:rsidP="00D956CC">
      <w:pPr>
        <w:jc w:val="center"/>
        <w:rPr>
          <w:b/>
          <w:sz w:val="24"/>
          <w:szCs w:val="24"/>
        </w:rPr>
      </w:pPr>
    </w:p>
    <w:p w:rsidR="009872D4" w:rsidRDefault="009872D4" w:rsidP="00D956CC">
      <w:pPr>
        <w:jc w:val="center"/>
        <w:rPr>
          <w:b/>
          <w:sz w:val="24"/>
          <w:szCs w:val="24"/>
        </w:rPr>
      </w:pPr>
    </w:p>
    <w:p w:rsidR="009872D4" w:rsidRDefault="009872D4" w:rsidP="00D956CC">
      <w:pPr>
        <w:jc w:val="center"/>
        <w:rPr>
          <w:b/>
          <w:sz w:val="24"/>
          <w:szCs w:val="24"/>
        </w:rPr>
      </w:pPr>
      <w:r>
        <w:rPr>
          <w:b/>
          <w:sz w:val="24"/>
          <w:szCs w:val="24"/>
        </w:rPr>
        <w:t>DİN KÜLTÜRÜ ve AHLAK BİLGİSİ</w:t>
      </w:r>
    </w:p>
    <w:p w:rsidR="009872D4" w:rsidRDefault="009872D4" w:rsidP="00D956CC">
      <w:pPr>
        <w:jc w:val="center"/>
        <w:rPr>
          <w:b/>
          <w:sz w:val="24"/>
          <w:szCs w:val="24"/>
        </w:rPr>
      </w:pPr>
      <w:r>
        <w:rPr>
          <w:b/>
          <w:sz w:val="24"/>
          <w:szCs w:val="24"/>
        </w:rPr>
        <w:t>ALINAN KARARYAR</w:t>
      </w:r>
    </w:p>
    <w:p w:rsidR="009872D4" w:rsidRDefault="009872D4" w:rsidP="00D956CC">
      <w:pPr>
        <w:jc w:val="center"/>
        <w:rPr>
          <w:b/>
          <w:sz w:val="24"/>
          <w:szCs w:val="24"/>
        </w:rPr>
      </w:pPr>
    </w:p>
    <w:p w:rsidR="009872D4" w:rsidRPr="009872D4" w:rsidRDefault="009872D4" w:rsidP="009872D4">
      <w:pPr>
        <w:pStyle w:val="ListeParagraf"/>
        <w:numPr>
          <w:ilvl w:val="0"/>
          <w:numId w:val="17"/>
        </w:numPr>
        <w:spacing w:after="160" w:line="259" w:lineRule="auto"/>
        <w:rPr>
          <w:sz w:val="24"/>
          <w:szCs w:val="24"/>
        </w:rPr>
      </w:pPr>
      <w:r w:rsidRPr="009872D4">
        <w:rPr>
          <w:sz w:val="24"/>
          <w:szCs w:val="24"/>
        </w:rPr>
        <w:t>Öğrenci başarısı konusunda öğrencilere birebir rehberlik edilmesi ve veli ile etkin işbirliği sağlanması,</w:t>
      </w:r>
    </w:p>
    <w:p w:rsidR="009872D4" w:rsidRPr="009872D4" w:rsidRDefault="009872D4" w:rsidP="009872D4">
      <w:pPr>
        <w:pStyle w:val="ListeParagraf"/>
        <w:numPr>
          <w:ilvl w:val="0"/>
          <w:numId w:val="17"/>
        </w:numPr>
        <w:spacing w:after="160" w:line="259" w:lineRule="auto"/>
        <w:rPr>
          <w:sz w:val="24"/>
          <w:szCs w:val="24"/>
        </w:rPr>
      </w:pPr>
      <w:r w:rsidRPr="009872D4">
        <w:rPr>
          <w:sz w:val="24"/>
          <w:szCs w:val="24"/>
        </w:rPr>
        <w:t>Kur’an-ı Kerim dersinde imkânlar ölçüsünde okul-cami işbirliğinin sağlanması,</w:t>
      </w:r>
    </w:p>
    <w:p w:rsidR="009872D4" w:rsidRPr="009872D4" w:rsidRDefault="009872D4" w:rsidP="009872D4">
      <w:pPr>
        <w:pStyle w:val="ListeParagraf"/>
        <w:numPr>
          <w:ilvl w:val="0"/>
          <w:numId w:val="17"/>
        </w:numPr>
        <w:spacing w:after="160" w:line="259" w:lineRule="auto"/>
        <w:rPr>
          <w:sz w:val="24"/>
          <w:szCs w:val="24"/>
        </w:rPr>
      </w:pPr>
      <w:r w:rsidRPr="009872D4">
        <w:rPr>
          <w:sz w:val="24"/>
          <w:szCs w:val="24"/>
        </w:rPr>
        <w:t>Okul dışı öğretim ortamları konusunda Rize İl Milli Eğitim Müdürlüğü’nün belirlediği mekânlara kazanımlar doğrultusunda ziyaretlerin planlanması,</w:t>
      </w:r>
    </w:p>
    <w:p w:rsidR="009872D4" w:rsidRPr="009872D4" w:rsidRDefault="009872D4" w:rsidP="009872D4">
      <w:pPr>
        <w:pStyle w:val="ListeParagraf"/>
        <w:numPr>
          <w:ilvl w:val="0"/>
          <w:numId w:val="17"/>
        </w:numPr>
        <w:spacing w:after="160" w:line="259" w:lineRule="auto"/>
        <w:rPr>
          <w:sz w:val="24"/>
          <w:szCs w:val="24"/>
        </w:rPr>
      </w:pPr>
      <w:r w:rsidRPr="009872D4">
        <w:rPr>
          <w:sz w:val="24"/>
          <w:szCs w:val="24"/>
        </w:rPr>
        <w:t>Kur’an-ı Kerim dersinde ölçme ve değerlendirme hususunda, konu dağılımına göre yazılı veya uygulamalı sınavların yapılması,</w:t>
      </w:r>
    </w:p>
    <w:p w:rsidR="009872D4" w:rsidRDefault="009872D4" w:rsidP="009872D4">
      <w:pPr>
        <w:pStyle w:val="ListeParagraf"/>
        <w:numPr>
          <w:ilvl w:val="0"/>
          <w:numId w:val="17"/>
        </w:numPr>
        <w:spacing w:after="160" w:line="259" w:lineRule="auto"/>
        <w:rPr>
          <w:sz w:val="24"/>
          <w:szCs w:val="24"/>
        </w:rPr>
      </w:pPr>
      <w:r w:rsidRPr="009872D4">
        <w:rPr>
          <w:sz w:val="24"/>
          <w:szCs w:val="24"/>
        </w:rPr>
        <w:t>Din Öğretimi Genel Müdürlüğü’nün alanımızla ilgili web sitelerinin takip edilmesi ve etkin kullanımı,</w:t>
      </w:r>
    </w:p>
    <w:p w:rsidR="009872D4" w:rsidRDefault="009872D4" w:rsidP="009872D4">
      <w:pPr>
        <w:pStyle w:val="ListeParagraf"/>
        <w:numPr>
          <w:ilvl w:val="0"/>
          <w:numId w:val="17"/>
        </w:numPr>
        <w:spacing w:after="160" w:line="259" w:lineRule="auto"/>
        <w:rPr>
          <w:sz w:val="24"/>
          <w:szCs w:val="24"/>
        </w:rPr>
      </w:pPr>
      <w:r w:rsidRPr="009872D4">
        <w:rPr>
          <w:sz w:val="24"/>
          <w:szCs w:val="24"/>
        </w:rPr>
        <w:t>Ölçme ve Değerlendirme Genel Müdürlüğü tarafından yayınlanan örnek soru ve kazanım testlerinin ilgili zamanlarda öğrencilere çözdürülmesi kararlaştırıldı</w:t>
      </w:r>
      <w:r w:rsidR="0021115A">
        <w:rPr>
          <w:sz w:val="24"/>
          <w:szCs w:val="24"/>
        </w:rPr>
        <w:t>.</w:t>
      </w:r>
    </w:p>
    <w:p w:rsidR="0021115A" w:rsidRDefault="0021115A" w:rsidP="0021115A">
      <w:pPr>
        <w:rPr>
          <w:sz w:val="24"/>
          <w:szCs w:val="24"/>
        </w:rPr>
      </w:pPr>
    </w:p>
    <w:p w:rsidR="0021115A" w:rsidRDefault="0021115A" w:rsidP="0021115A">
      <w:pPr>
        <w:rPr>
          <w:sz w:val="24"/>
          <w:szCs w:val="24"/>
        </w:rPr>
      </w:pPr>
    </w:p>
    <w:p w:rsidR="0021115A" w:rsidRDefault="0021115A" w:rsidP="0021115A">
      <w:pPr>
        <w:rPr>
          <w:sz w:val="24"/>
          <w:szCs w:val="24"/>
        </w:rPr>
      </w:pPr>
    </w:p>
    <w:p w:rsidR="0021115A" w:rsidRDefault="0021115A" w:rsidP="0021115A">
      <w:pPr>
        <w:rPr>
          <w:sz w:val="24"/>
          <w:szCs w:val="24"/>
        </w:rPr>
      </w:pPr>
    </w:p>
    <w:p w:rsidR="0021115A" w:rsidRDefault="0021115A" w:rsidP="0021115A">
      <w:pPr>
        <w:rPr>
          <w:sz w:val="24"/>
          <w:szCs w:val="24"/>
        </w:rPr>
      </w:pPr>
    </w:p>
    <w:p w:rsidR="0021115A" w:rsidRDefault="0021115A" w:rsidP="0021115A">
      <w:pPr>
        <w:rPr>
          <w:sz w:val="24"/>
          <w:szCs w:val="24"/>
        </w:rPr>
      </w:pPr>
    </w:p>
    <w:p w:rsidR="0021115A" w:rsidRDefault="0021115A" w:rsidP="0021115A">
      <w:pPr>
        <w:rPr>
          <w:sz w:val="24"/>
          <w:szCs w:val="24"/>
        </w:rPr>
      </w:pPr>
    </w:p>
    <w:p w:rsidR="0021115A" w:rsidRDefault="0021115A" w:rsidP="0021115A">
      <w:pPr>
        <w:rPr>
          <w:sz w:val="24"/>
          <w:szCs w:val="24"/>
        </w:rPr>
      </w:pPr>
    </w:p>
    <w:p w:rsidR="0021115A" w:rsidRDefault="0021115A" w:rsidP="0021115A">
      <w:pPr>
        <w:rPr>
          <w:sz w:val="24"/>
          <w:szCs w:val="24"/>
        </w:rPr>
      </w:pPr>
    </w:p>
    <w:p w:rsidR="0021115A" w:rsidRDefault="0021115A" w:rsidP="0021115A">
      <w:pPr>
        <w:rPr>
          <w:sz w:val="24"/>
          <w:szCs w:val="24"/>
        </w:rPr>
      </w:pPr>
    </w:p>
    <w:p w:rsidR="0021115A" w:rsidRDefault="0021115A" w:rsidP="0021115A">
      <w:pPr>
        <w:rPr>
          <w:sz w:val="24"/>
          <w:szCs w:val="24"/>
        </w:rPr>
      </w:pPr>
    </w:p>
    <w:p w:rsidR="0021115A" w:rsidRDefault="0021115A" w:rsidP="0021115A">
      <w:pPr>
        <w:rPr>
          <w:sz w:val="24"/>
          <w:szCs w:val="24"/>
        </w:rPr>
      </w:pPr>
    </w:p>
    <w:p w:rsidR="0021115A" w:rsidRDefault="0021115A" w:rsidP="0021115A">
      <w:pPr>
        <w:rPr>
          <w:sz w:val="24"/>
          <w:szCs w:val="24"/>
        </w:rPr>
      </w:pPr>
    </w:p>
    <w:p w:rsidR="0021115A" w:rsidRDefault="0021115A" w:rsidP="0021115A">
      <w:pPr>
        <w:rPr>
          <w:sz w:val="24"/>
          <w:szCs w:val="24"/>
        </w:rPr>
      </w:pPr>
    </w:p>
    <w:p w:rsidR="0021115A" w:rsidRDefault="0021115A" w:rsidP="0021115A">
      <w:pPr>
        <w:rPr>
          <w:sz w:val="24"/>
          <w:szCs w:val="24"/>
        </w:rPr>
      </w:pPr>
    </w:p>
    <w:p w:rsidR="0021115A" w:rsidRDefault="0021115A" w:rsidP="0021115A">
      <w:pPr>
        <w:rPr>
          <w:sz w:val="24"/>
          <w:szCs w:val="24"/>
        </w:rPr>
      </w:pPr>
    </w:p>
    <w:p w:rsidR="0021115A" w:rsidRDefault="0021115A" w:rsidP="0021115A">
      <w:pPr>
        <w:rPr>
          <w:sz w:val="24"/>
          <w:szCs w:val="24"/>
        </w:rPr>
      </w:pPr>
    </w:p>
    <w:p w:rsidR="0021115A" w:rsidRDefault="0021115A" w:rsidP="0021115A">
      <w:pPr>
        <w:rPr>
          <w:sz w:val="24"/>
          <w:szCs w:val="24"/>
        </w:rPr>
      </w:pPr>
    </w:p>
    <w:p w:rsidR="0021115A" w:rsidRDefault="0021115A" w:rsidP="0021115A">
      <w:pPr>
        <w:rPr>
          <w:sz w:val="24"/>
          <w:szCs w:val="24"/>
        </w:rPr>
      </w:pPr>
    </w:p>
    <w:p w:rsidR="0021115A" w:rsidRPr="0021115A" w:rsidRDefault="0021115A" w:rsidP="0021115A">
      <w:pPr>
        <w:jc w:val="center"/>
        <w:rPr>
          <w:b/>
          <w:sz w:val="24"/>
          <w:szCs w:val="24"/>
        </w:rPr>
      </w:pPr>
      <w:r w:rsidRPr="0021115A">
        <w:rPr>
          <w:b/>
          <w:sz w:val="24"/>
          <w:szCs w:val="24"/>
        </w:rPr>
        <w:t>MATEMATİK</w:t>
      </w:r>
    </w:p>
    <w:p w:rsidR="0021115A" w:rsidRDefault="0021115A" w:rsidP="0021115A">
      <w:pPr>
        <w:jc w:val="center"/>
        <w:rPr>
          <w:b/>
          <w:sz w:val="24"/>
          <w:szCs w:val="24"/>
        </w:rPr>
      </w:pPr>
      <w:r w:rsidRPr="0021115A">
        <w:rPr>
          <w:b/>
          <w:sz w:val="24"/>
          <w:szCs w:val="24"/>
        </w:rPr>
        <w:t>ALINAN KARARLAR</w:t>
      </w:r>
    </w:p>
    <w:p w:rsidR="0021115A" w:rsidRDefault="0021115A" w:rsidP="0021115A">
      <w:pPr>
        <w:jc w:val="center"/>
        <w:rPr>
          <w:b/>
          <w:sz w:val="24"/>
          <w:szCs w:val="24"/>
        </w:rPr>
      </w:pPr>
    </w:p>
    <w:p w:rsidR="0021115A" w:rsidRPr="0000681A" w:rsidRDefault="0021115A" w:rsidP="0021115A">
      <w:pPr>
        <w:pStyle w:val="ListeParagraf"/>
        <w:numPr>
          <w:ilvl w:val="0"/>
          <w:numId w:val="18"/>
        </w:numPr>
        <w:tabs>
          <w:tab w:val="left" w:pos="851"/>
          <w:tab w:val="center" w:pos="3686"/>
          <w:tab w:val="right" w:pos="8080"/>
        </w:tabs>
        <w:rPr>
          <w:u w:val="single"/>
        </w:rPr>
      </w:pPr>
      <w:r w:rsidRPr="0000681A">
        <w:t>5, 6, 7 ve 8. sınıf ders kitaplarında yeni nesil soru tarzlarına yer verilmesi, öğrenme güçlüklerini azaltacağına ve fayda sağlayacağı yönünde karar verildi.</w:t>
      </w:r>
    </w:p>
    <w:p w:rsidR="0021115A" w:rsidRPr="0000681A" w:rsidRDefault="0021115A" w:rsidP="0021115A">
      <w:pPr>
        <w:pStyle w:val="ListeParagraf"/>
        <w:numPr>
          <w:ilvl w:val="0"/>
          <w:numId w:val="18"/>
        </w:numPr>
        <w:tabs>
          <w:tab w:val="left" w:pos="851"/>
          <w:tab w:val="center" w:pos="3686"/>
          <w:tab w:val="right" w:pos="8080"/>
        </w:tabs>
      </w:pPr>
      <w:r w:rsidRPr="0000681A">
        <w:t>Projeksiyon, akıllı tahta ve matematik yazılımlarının olanaklar dahilinde kullanılmasına karar verildi.</w:t>
      </w:r>
    </w:p>
    <w:p w:rsidR="0021115A" w:rsidRPr="0000681A" w:rsidRDefault="0021115A" w:rsidP="0021115A">
      <w:pPr>
        <w:pStyle w:val="ListeParagraf"/>
        <w:numPr>
          <w:ilvl w:val="0"/>
          <w:numId w:val="18"/>
        </w:numPr>
        <w:tabs>
          <w:tab w:val="left" w:pos="851"/>
          <w:tab w:val="center" w:pos="3686"/>
          <w:tab w:val="right" w:pos="8080"/>
        </w:tabs>
        <w:rPr>
          <w:u w:val="single"/>
        </w:rPr>
      </w:pPr>
      <w:r w:rsidRPr="0000681A">
        <w:t>Okul dışı öğrenme ortamlarının kullanılmasına ağırlık verilmesine, öğrencinin motivasyon ve ilgisini artırmak için karar verildi.</w:t>
      </w:r>
    </w:p>
    <w:p w:rsidR="0021115A" w:rsidRPr="0000681A" w:rsidRDefault="0021115A" w:rsidP="0021115A">
      <w:pPr>
        <w:pStyle w:val="ListeParagraf"/>
        <w:numPr>
          <w:ilvl w:val="0"/>
          <w:numId w:val="18"/>
        </w:numPr>
        <w:tabs>
          <w:tab w:val="left" w:pos="851"/>
          <w:tab w:val="center" w:pos="3686"/>
          <w:tab w:val="right" w:pos="8080"/>
        </w:tabs>
      </w:pPr>
      <w:r w:rsidRPr="0000681A">
        <w:t>AB projeleri, TÜBİTAK projeleri hazırlanması ve öğretmenlere eğitim verilmesi konusunda asgari düzeyde Milli Eğitim’ e görüş bildirilmesine karar verildi.</w:t>
      </w:r>
    </w:p>
    <w:p w:rsidR="0021115A" w:rsidRPr="0000681A" w:rsidRDefault="0021115A" w:rsidP="0021115A">
      <w:pPr>
        <w:pStyle w:val="ListeParagraf"/>
        <w:numPr>
          <w:ilvl w:val="0"/>
          <w:numId w:val="18"/>
        </w:numPr>
        <w:tabs>
          <w:tab w:val="left" w:pos="851"/>
          <w:tab w:val="center" w:pos="3686"/>
          <w:tab w:val="right" w:pos="8080"/>
        </w:tabs>
        <w:rPr>
          <w:u w:val="single"/>
        </w:rPr>
      </w:pPr>
      <w:r w:rsidRPr="0000681A">
        <w:t>Eğitim programının uygulanmasında yaşanan anlama ve yorumlama güçlükleri hususunda Türkçe öğretmenleriyle işbirliği içerisinde çalışılması yönünde karar alındı.</w:t>
      </w:r>
    </w:p>
    <w:p w:rsidR="0021115A" w:rsidRDefault="0021115A" w:rsidP="0021115A">
      <w:pPr>
        <w:jc w:val="center"/>
        <w:rPr>
          <w:b/>
          <w:sz w:val="24"/>
          <w:szCs w:val="24"/>
        </w:rPr>
      </w:pPr>
    </w:p>
    <w:p w:rsidR="00C2677A" w:rsidRDefault="00C2677A" w:rsidP="0021115A">
      <w:pPr>
        <w:jc w:val="center"/>
        <w:rPr>
          <w:b/>
          <w:sz w:val="24"/>
          <w:szCs w:val="24"/>
        </w:rPr>
      </w:pPr>
    </w:p>
    <w:p w:rsidR="00C2677A" w:rsidRDefault="00C2677A" w:rsidP="0021115A">
      <w:pPr>
        <w:jc w:val="center"/>
        <w:rPr>
          <w:b/>
          <w:sz w:val="24"/>
          <w:szCs w:val="24"/>
        </w:rPr>
      </w:pPr>
    </w:p>
    <w:p w:rsidR="00C2677A" w:rsidRDefault="00C2677A" w:rsidP="0021115A">
      <w:pPr>
        <w:jc w:val="center"/>
        <w:rPr>
          <w:b/>
          <w:sz w:val="24"/>
          <w:szCs w:val="24"/>
        </w:rPr>
      </w:pPr>
    </w:p>
    <w:p w:rsidR="00C2677A" w:rsidRDefault="00C2677A" w:rsidP="0021115A">
      <w:pPr>
        <w:jc w:val="center"/>
        <w:rPr>
          <w:b/>
          <w:sz w:val="24"/>
          <w:szCs w:val="24"/>
        </w:rPr>
      </w:pPr>
    </w:p>
    <w:p w:rsidR="00C2677A" w:rsidRDefault="00C2677A" w:rsidP="0021115A">
      <w:pPr>
        <w:jc w:val="center"/>
        <w:rPr>
          <w:b/>
          <w:sz w:val="24"/>
          <w:szCs w:val="24"/>
        </w:rPr>
      </w:pPr>
    </w:p>
    <w:p w:rsidR="00C2677A" w:rsidRDefault="00C2677A" w:rsidP="0021115A">
      <w:pPr>
        <w:jc w:val="center"/>
        <w:rPr>
          <w:b/>
          <w:sz w:val="24"/>
          <w:szCs w:val="24"/>
        </w:rPr>
      </w:pPr>
    </w:p>
    <w:p w:rsidR="00C2677A" w:rsidRDefault="00C2677A" w:rsidP="0021115A">
      <w:pPr>
        <w:jc w:val="center"/>
        <w:rPr>
          <w:b/>
          <w:sz w:val="24"/>
          <w:szCs w:val="24"/>
        </w:rPr>
      </w:pPr>
    </w:p>
    <w:p w:rsidR="00C2677A" w:rsidRDefault="00C2677A" w:rsidP="0021115A">
      <w:pPr>
        <w:jc w:val="center"/>
        <w:rPr>
          <w:b/>
          <w:sz w:val="24"/>
          <w:szCs w:val="24"/>
        </w:rPr>
      </w:pPr>
    </w:p>
    <w:p w:rsidR="00C2677A" w:rsidRDefault="00C2677A" w:rsidP="0021115A">
      <w:pPr>
        <w:jc w:val="center"/>
        <w:rPr>
          <w:b/>
          <w:sz w:val="24"/>
          <w:szCs w:val="24"/>
        </w:rPr>
      </w:pPr>
    </w:p>
    <w:p w:rsidR="00C2677A" w:rsidRDefault="00C2677A" w:rsidP="0021115A">
      <w:pPr>
        <w:jc w:val="center"/>
        <w:rPr>
          <w:b/>
          <w:sz w:val="24"/>
          <w:szCs w:val="24"/>
        </w:rPr>
      </w:pPr>
    </w:p>
    <w:p w:rsidR="00C2677A" w:rsidRDefault="00C2677A" w:rsidP="0021115A">
      <w:pPr>
        <w:jc w:val="center"/>
        <w:rPr>
          <w:b/>
          <w:sz w:val="24"/>
          <w:szCs w:val="24"/>
        </w:rPr>
      </w:pPr>
    </w:p>
    <w:p w:rsidR="00C2677A" w:rsidRDefault="00C2677A" w:rsidP="0021115A">
      <w:pPr>
        <w:jc w:val="center"/>
        <w:rPr>
          <w:b/>
          <w:sz w:val="24"/>
          <w:szCs w:val="24"/>
        </w:rPr>
      </w:pPr>
    </w:p>
    <w:p w:rsidR="00C2677A" w:rsidRDefault="00C2677A" w:rsidP="0021115A">
      <w:pPr>
        <w:jc w:val="center"/>
        <w:rPr>
          <w:b/>
          <w:sz w:val="24"/>
          <w:szCs w:val="24"/>
        </w:rPr>
      </w:pPr>
    </w:p>
    <w:p w:rsidR="00C2677A" w:rsidRDefault="00C2677A" w:rsidP="0021115A">
      <w:pPr>
        <w:jc w:val="center"/>
        <w:rPr>
          <w:b/>
          <w:sz w:val="24"/>
          <w:szCs w:val="24"/>
        </w:rPr>
      </w:pPr>
    </w:p>
    <w:p w:rsidR="00C2677A" w:rsidRDefault="00C2677A" w:rsidP="0021115A">
      <w:pPr>
        <w:jc w:val="center"/>
        <w:rPr>
          <w:b/>
          <w:sz w:val="24"/>
          <w:szCs w:val="24"/>
        </w:rPr>
      </w:pPr>
    </w:p>
    <w:p w:rsidR="00C2677A" w:rsidRDefault="00C2677A" w:rsidP="0021115A">
      <w:pPr>
        <w:jc w:val="center"/>
        <w:rPr>
          <w:b/>
          <w:sz w:val="24"/>
          <w:szCs w:val="24"/>
        </w:rPr>
      </w:pPr>
    </w:p>
    <w:p w:rsidR="00C2677A" w:rsidRDefault="00C2677A" w:rsidP="0021115A">
      <w:pPr>
        <w:jc w:val="center"/>
        <w:rPr>
          <w:b/>
          <w:sz w:val="24"/>
          <w:szCs w:val="24"/>
        </w:rPr>
      </w:pPr>
    </w:p>
    <w:p w:rsidR="00C2677A" w:rsidRDefault="00C2677A" w:rsidP="0021115A">
      <w:pPr>
        <w:jc w:val="center"/>
        <w:rPr>
          <w:b/>
          <w:sz w:val="24"/>
          <w:szCs w:val="24"/>
        </w:rPr>
      </w:pPr>
    </w:p>
    <w:p w:rsidR="00C2677A" w:rsidRDefault="00C2677A" w:rsidP="0021115A">
      <w:pPr>
        <w:jc w:val="center"/>
        <w:rPr>
          <w:b/>
          <w:sz w:val="24"/>
          <w:szCs w:val="24"/>
        </w:rPr>
      </w:pPr>
    </w:p>
    <w:p w:rsidR="00C2677A" w:rsidRDefault="00C2677A" w:rsidP="00C2677A">
      <w:pPr>
        <w:jc w:val="center"/>
        <w:rPr>
          <w:b/>
          <w:sz w:val="24"/>
          <w:szCs w:val="24"/>
        </w:rPr>
      </w:pPr>
      <w:r>
        <w:rPr>
          <w:b/>
          <w:sz w:val="24"/>
          <w:szCs w:val="24"/>
        </w:rPr>
        <w:t>ÖZEL EĞİTİM</w:t>
      </w:r>
    </w:p>
    <w:p w:rsidR="00C2677A" w:rsidRDefault="00C2677A" w:rsidP="0021115A">
      <w:pPr>
        <w:jc w:val="center"/>
        <w:rPr>
          <w:b/>
          <w:sz w:val="24"/>
          <w:szCs w:val="24"/>
        </w:rPr>
      </w:pPr>
      <w:r>
        <w:rPr>
          <w:b/>
          <w:sz w:val="24"/>
          <w:szCs w:val="24"/>
        </w:rPr>
        <w:t>ALINAN KARARLAR</w:t>
      </w:r>
    </w:p>
    <w:p w:rsidR="00C2677A" w:rsidRDefault="00C2677A" w:rsidP="0021115A">
      <w:pPr>
        <w:jc w:val="center"/>
        <w:rPr>
          <w:b/>
          <w:sz w:val="24"/>
          <w:szCs w:val="24"/>
        </w:rPr>
      </w:pPr>
    </w:p>
    <w:p w:rsidR="00C2677A" w:rsidRPr="00C2677A" w:rsidRDefault="00C2677A" w:rsidP="00C2677A">
      <w:pPr>
        <w:pStyle w:val="AralkYok"/>
        <w:numPr>
          <w:ilvl w:val="0"/>
          <w:numId w:val="19"/>
        </w:numPr>
        <w:rPr>
          <w:rFonts w:cstheme="minorHAnsi"/>
          <w:sz w:val="24"/>
          <w:szCs w:val="24"/>
        </w:rPr>
      </w:pPr>
      <w:r w:rsidRPr="00C2677A">
        <w:rPr>
          <w:rFonts w:cstheme="minorHAnsi"/>
          <w:sz w:val="24"/>
          <w:szCs w:val="24"/>
        </w:rPr>
        <w:t>Okulum Rize kapsamında okul dışı ortamlardan faydalanılmasına karar verildi.</w:t>
      </w:r>
    </w:p>
    <w:p w:rsidR="00C2677A" w:rsidRPr="00C2677A" w:rsidRDefault="00C2677A" w:rsidP="00C2677A">
      <w:pPr>
        <w:pStyle w:val="AralkYok"/>
        <w:numPr>
          <w:ilvl w:val="0"/>
          <w:numId w:val="19"/>
        </w:numPr>
        <w:rPr>
          <w:rFonts w:cstheme="minorHAnsi"/>
          <w:sz w:val="24"/>
          <w:szCs w:val="24"/>
        </w:rPr>
      </w:pPr>
      <w:r w:rsidRPr="00C2677A">
        <w:rPr>
          <w:rFonts w:cstheme="minorHAnsi"/>
          <w:sz w:val="24"/>
          <w:szCs w:val="24"/>
        </w:rPr>
        <w:t>Bireyselleştirilmiş Eğitim Planlarının işlevsel olarak uygulanılmasına karar verildi.</w:t>
      </w:r>
    </w:p>
    <w:p w:rsidR="00C2677A" w:rsidRPr="00C2677A" w:rsidRDefault="00C2677A" w:rsidP="00C2677A">
      <w:pPr>
        <w:pStyle w:val="AralkYok"/>
        <w:numPr>
          <w:ilvl w:val="0"/>
          <w:numId w:val="19"/>
        </w:numPr>
        <w:rPr>
          <w:rFonts w:cstheme="minorHAnsi"/>
          <w:sz w:val="24"/>
          <w:szCs w:val="24"/>
        </w:rPr>
      </w:pPr>
      <w:r w:rsidRPr="00C2677A">
        <w:rPr>
          <w:rFonts w:cstheme="minorHAnsi"/>
          <w:sz w:val="24"/>
          <w:szCs w:val="24"/>
        </w:rPr>
        <w:t>Özel Eğitim Hizmetleri Şubesinin, özel eğitim öğretmenlerinin hizmet içi eğitim ihtiyaçlarının belirlenmesinde rol almasına karar verildi.</w:t>
      </w:r>
    </w:p>
    <w:p w:rsidR="00C2677A" w:rsidRPr="00C2677A" w:rsidRDefault="00C2677A" w:rsidP="00C2677A">
      <w:pPr>
        <w:pStyle w:val="AralkYok"/>
        <w:numPr>
          <w:ilvl w:val="0"/>
          <w:numId w:val="19"/>
        </w:numPr>
        <w:rPr>
          <w:rFonts w:cstheme="minorHAnsi"/>
          <w:sz w:val="24"/>
          <w:szCs w:val="24"/>
        </w:rPr>
      </w:pPr>
      <w:r w:rsidRPr="00C2677A">
        <w:rPr>
          <w:rFonts w:cstheme="minorHAnsi"/>
          <w:sz w:val="24"/>
          <w:szCs w:val="24"/>
        </w:rPr>
        <w:t xml:space="preserve">Özel </w:t>
      </w:r>
      <w:proofErr w:type="spellStart"/>
      <w:r>
        <w:rPr>
          <w:rFonts w:cstheme="minorHAnsi"/>
          <w:sz w:val="24"/>
          <w:szCs w:val="24"/>
        </w:rPr>
        <w:t>gereksinimli</w:t>
      </w:r>
      <w:proofErr w:type="spellEnd"/>
      <w:r w:rsidRPr="00C2677A">
        <w:rPr>
          <w:rFonts w:cstheme="minorHAnsi"/>
          <w:sz w:val="24"/>
          <w:szCs w:val="24"/>
        </w:rPr>
        <w:t xml:space="preserve"> öğrencilerin gelişimine yönelik yeniden değerlendirmelerinin öğretmenleri tarafından takip edilmesine karar verildi.</w:t>
      </w:r>
    </w:p>
    <w:p w:rsidR="00C2677A" w:rsidRPr="00C2677A" w:rsidRDefault="00C2677A" w:rsidP="00C2677A">
      <w:pPr>
        <w:pStyle w:val="AralkYok"/>
        <w:numPr>
          <w:ilvl w:val="0"/>
          <w:numId w:val="19"/>
        </w:numPr>
        <w:rPr>
          <w:rFonts w:cstheme="minorHAnsi"/>
          <w:sz w:val="24"/>
          <w:szCs w:val="24"/>
        </w:rPr>
      </w:pPr>
      <w:r w:rsidRPr="00C2677A">
        <w:rPr>
          <w:rFonts w:cstheme="minorHAnsi"/>
          <w:sz w:val="24"/>
          <w:szCs w:val="24"/>
        </w:rPr>
        <w:t>Özel eğitimin, genel eğitimin içinde daha iyi yer edinebilmesi için diğer öğretmen gruplarının ihtiyaçları yönünde çalışmalar düzenlenmesine karar verildi.</w:t>
      </w:r>
    </w:p>
    <w:p w:rsidR="00C2677A" w:rsidRPr="00C2677A" w:rsidRDefault="00C2677A" w:rsidP="00C2677A">
      <w:pPr>
        <w:pStyle w:val="AralkYok"/>
        <w:numPr>
          <w:ilvl w:val="0"/>
          <w:numId w:val="19"/>
        </w:numPr>
        <w:rPr>
          <w:rFonts w:cstheme="minorHAnsi"/>
          <w:sz w:val="24"/>
          <w:szCs w:val="24"/>
        </w:rPr>
      </w:pPr>
      <w:r w:rsidRPr="00C2677A">
        <w:rPr>
          <w:rFonts w:cstheme="minorHAnsi"/>
          <w:sz w:val="24"/>
          <w:szCs w:val="24"/>
        </w:rPr>
        <w:t>Özel eğitim materyallerinin Özel Eğitim Hizmetleri Kurulu tarafından ihtiyaçlar doğrultusunda özel eğitim sınıflarına dağıtılmasına karar verildi.</w:t>
      </w:r>
    </w:p>
    <w:p w:rsidR="00C2677A" w:rsidRDefault="00C2677A" w:rsidP="0021115A">
      <w:pPr>
        <w:jc w:val="center"/>
        <w:rPr>
          <w:b/>
          <w:sz w:val="24"/>
          <w:szCs w:val="24"/>
        </w:rPr>
      </w:pPr>
    </w:p>
    <w:p w:rsidR="00EF7BCD" w:rsidRDefault="00EF7BCD" w:rsidP="0021115A">
      <w:pPr>
        <w:jc w:val="center"/>
        <w:rPr>
          <w:b/>
          <w:sz w:val="24"/>
          <w:szCs w:val="24"/>
        </w:rPr>
      </w:pPr>
    </w:p>
    <w:p w:rsidR="00EF7BCD" w:rsidRDefault="00EF7BCD" w:rsidP="0021115A">
      <w:pPr>
        <w:jc w:val="center"/>
        <w:rPr>
          <w:b/>
          <w:sz w:val="24"/>
          <w:szCs w:val="24"/>
        </w:rPr>
      </w:pPr>
    </w:p>
    <w:p w:rsidR="00EF7BCD" w:rsidRDefault="00EF7BCD" w:rsidP="0021115A">
      <w:pPr>
        <w:jc w:val="center"/>
        <w:rPr>
          <w:b/>
          <w:sz w:val="24"/>
          <w:szCs w:val="24"/>
        </w:rPr>
      </w:pPr>
    </w:p>
    <w:p w:rsidR="00EF7BCD" w:rsidRDefault="00EF7BCD" w:rsidP="0021115A">
      <w:pPr>
        <w:jc w:val="center"/>
        <w:rPr>
          <w:b/>
          <w:sz w:val="24"/>
          <w:szCs w:val="24"/>
        </w:rPr>
      </w:pPr>
    </w:p>
    <w:p w:rsidR="00EF7BCD" w:rsidRDefault="00EF7BCD" w:rsidP="0021115A">
      <w:pPr>
        <w:jc w:val="center"/>
        <w:rPr>
          <w:b/>
          <w:sz w:val="24"/>
          <w:szCs w:val="24"/>
        </w:rPr>
      </w:pPr>
    </w:p>
    <w:p w:rsidR="0080598A" w:rsidRDefault="0080598A" w:rsidP="0021115A">
      <w:pPr>
        <w:jc w:val="center"/>
        <w:rPr>
          <w:b/>
          <w:sz w:val="24"/>
          <w:szCs w:val="24"/>
        </w:rPr>
      </w:pPr>
    </w:p>
    <w:p w:rsidR="0080598A" w:rsidRDefault="0080598A" w:rsidP="0021115A">
      <w:pPr>
        <w:jc w:val="center"/>
        <w:rPr>
          <w:b/>
          <w:sz w:val="24"/>
          <w:szCs w:val="24"/>
        </w:rPr>
      </w:pPr>
    </w:p>
    <w:p w:rsidR="0080598A" w:rsidRDefault="0080598A" w:rsidP="0021115A">
      <w:pPr>
        <w:jc w:val="center"/>
        <w:rPr>
          <w:b/>
          <w:sz w:val="24"/>
          <w:szCs w:val="24"/>
        </w:rPr>
      </w:pPr>
    </w:p>
    <w:p w:rsidR="0080598A" w:rsidRDefault="0080598A" w:rsidP="0021115A">
      <w:pPr>
        <w:jc w:val="center"/>
        <w:rPr>
          <w:b/>
          <w:sz w:val="24"/>
          <w:szCs w:val="24"/>
        </w:rPr>
      </w:pPr>
    </w:p>
    <w:p w:rsidR="0080598A" w:rsidRDefault="0080598A" w:rsidP="0021115A">
      <w:pPr>
        <w:jc w:val="center"/>
        <w:rPr>
          <w:b/>
          <w:sz w:val="24"/>
          <w:szCs w:val="24"/>
        </w:rPr>
      </w:pPr>
    </w:p>
    <w:p w:rsidR="0080598A" w:rsidRDefault="0080598A" w:rsidP="0021115A">
      <w:pPr>
        <w:jc w:val="center"/>
        <w:rPr>
          <w:b/>
          <w:sz w:val="24"/>
          <w:szCs w:val="24"/>
        </w:rPr>
      </w:pPr>
    </w:p>
    <w:p w:rsidR="0080598A" w:rsidRDefault="0080598A" w:rsidP="0021115A">
      <w:pPr>
        <w:jc w:val="center"/>
        <w:rPr>
          <w:b/>
          <w:sz w:val="24"/>
          <w:szCs w:val="24"/>
        </w:rPr>
      </w:pPr>
    </w:p>
    <w:p w:rsidR="0080598A" w:rsidRDefault="0080598A" w:rsidP="0021115A">
      <w:pPr>
        <w:jc w:val="center"/>
        <w:rPr>
          <w:b/>
          <w:sz w:val="24"/>
          <w:szCs w:val="24"/>
        </w:rPr>
      </w:pPr>
    </w:p>
    <w:p w:rsidR="0080598A" w:rsidRDefault="0080598A" w:rsidP="0021115A">
      <w:pPr>
        <w:jc w:val="center"/>
        <w:rPr>
          <w:b/>
          <w:sz w:val="24"/>
          <w:szCs w:val="24"/>
        </w:rPr>
      </w:pPr>
    </w:p>
    <w:p w:rsidR="0080598A" w:rsidRDefault="0080598A" w:rsidP="0021115A">
      <w:pPr>
        <w:jc w:val="center"/>
        <w:rPr>
          <w:b/>
          <w:sz w:val="24"/>
          <w:szCs w:val="24"/>
        </w:rPr>
      </w:pPr>
    </w:p>
    <w:p w:rsidR="0080598A" w:rsidRDefault="0080598A" w:rsidP="0021115A">
      <w:pPr>
        <w:jc w:val="center"/>
        <w:rPr>
          <w:b/>
          <w:sz w:val="24"/>
          <w:szCs w:val="24"/>
        </w:rPr>
      </w:pPr>
    </w:p>
    <w:p w:rsidR="0080598A" w:rsidRDefault="0080598A" w:rsidP="0021115A">
      <w:pPr>
        <w:jc w:val="center"/>
        <w:rPr>
          <w:b/>
          <w:sz w:val="24"/>
          <w:szCs w:val="24"/>
        </w:rPr>
      </w:pPr>
    </w:p>
    <w:p w:rsidR="0080598A" w:rsidRDefault="0080598A" w:rsidP="0021115A">
      <w:pPr>
        <w:jc w:val="center"/>
        <w:rPr>
          <w:b/>
          <w:sz w:val="24"/>
          <w:szCs w:val="24"/>
        </w:rPr>
      </w:pPr>
    </w:p>
    <w:p w:rsidR="00EF7BCD" w:rsidRDefault="0080598A" w:rsidP="0021115A">
      <w:pPr>
        <w:jc w:val="center"/>
        <w:rPr>
          <w:b/>
          <w:sz w:val="24"/>
          <w:szCs w:val="24"/>
        </w:rPr>
      </w:pPr>
      <w:r>
        <w:rPr>
          <w:b/>
          <w:sz w:val="24"/>
          <w:szCs w:val="24"/>
        </w:rPr>
        <w:t>OKUL ÖNCESİ</w:t>
      </w:r>
    </w:p>
    <w:p w:rsidR="0080598A" w:rsidRDefault="0080598A" w:rsidP="0021115A">
      <w:pPr>
        <w:jc w:val="center"/>
        <w:rPr>
          <w:b/>
          <w:sz w:val="24"/>
          <w:szCs w:val="24"/>
        </w:rPr>
      </w:pPr>
      <w:r>
        <w:rPr>
          <w:b/>
          <w:sz w:val="24"/>
          <w:szCs w:val="24"/>
        </w:rPr>
        <w:t>ALINAN KARARLAR</w:t>
      </w:r>
    </w:p>
    <w:p w:rsidR="0080598A" w:rsidRDefault="0080598A" w:rsidP="0021115A">
      <w:pPr>
        <w:jc w:val="center"/>
        <w:rPr>
          <w:b/>
          <w:sz w:val="24"/>
          <w:szCs w:val="24"/>
        </w:rPr>
      </w:pPr>
    </w:p>
    <w:p w:rsidR="0080598A" w:rsidRPr="0080598A" w:rsidRDefault="0080598A" w:rsidP="0080598A">
      <w:pPr>
        <w:pStyle w:val="ListeParagraf"/>
        <w:numPr>
          <w:ilvl w:val="0"/>
          <w:numId w:val="21"/>
        </w:numPr>
        <w:jc w:val="both"/>
        <w:rPr>
          <w:sz w:val="24"/>
          <w:szCs w:val="24"/>
        </w:rPr>
      </w:pPr>
      <w:r w:rsidRPr="0080598A">
        <w:rPr>
          <w:sz w:val="24"/>
          <w:szCs w:val="24"/>
        </w:rPr>
        <w:t>Gündem maddeleri gözden geçirilerek, Okul Öncesi Eğitim ve İlköğretim Kurumları Yönetmeliğinde yapılan değişikliklerin incelenmesinin gündem maddesi olarak eklenmesine karar verilmiştir.</w:t>
      </w:r>
    </w:p>
    <w:p w:rsidR="0080598A" w:rsidRPr="0080598A" w:rsidRDefault="0080598A" w:rsidP="0080598A">
      <w:pPr>
        <w:pStyle w:val="ListeParagraf"/>
        <w:numPr>
          <w:ilvl w:val="0"/>
          <w:numId w:val="21"/>
        </w:numPr>
        <w:jc w:val="both"/>
        <w:rPr>
          <w:sz w:val="24"/>
          <w:szCs w:val="24"/>
        </w:rPr>
      </w:pPr>
      <w:r w:rsidRPr="0080598A">
        <w:rPr>
          <w:sz w:val="24"/>
          <w:szCs w:val="24"/>
        </w:rPr>
        <w:t>Okul Öncesi Eğitimin daha nitelikli gerçekleştirilebilmesi için Aile Eğitimleri yapılacak, bununla ilgili olarak Rehberlik Servisiyle ortak çalışmalar yürütülecektir.</w:t>
      </w:r>
    </w:p>
    <w:p w:rsidR="0080598A" w:rsidRPr="0080598A" w:rsidRDefault="0080598A" w:rsidP="0080598A">
      <w:pPr>
        <w:pStyle w:val="ListeParagraf"/>
        <w:numPr>
          <w:ilvl w:val="0"/>
          <w:numId w:val="21"/>
        </w:numPr>
        <w:jc w:val="both"/>
        <w:rPr>
          <w:sz w:val="24"/>
          <w:szCs w:val="24"/>
        </w:rPr>
      </w:pPr>
      <w:r w:rsidRPr="0080598A">
        <w:rPr>
          <w:sz w:val="24"/>
          <w:szCs w:val="24"/>
        </w:rPr>
        <w:t>Okul dışı öğrenme ortamı kapsamında yapılacak etkinlikler Okulum Rize kılavuzdan faydalanılarak planlı, sistemli bir şekilde gerçekleştirilecektir.</w:t>
      </w:r>
    </w:p>
    <w:p w:rsidR="0080598A" w:rsidRPr="0080598A" w:rsidRDefault="0080598A" w:rsidP="0080598A">
      <w:pPr>
        <w:pStyle w:val="ListeParagraf"/>
        <w:numPr>
          <w:ilvl w:val="0"/>
          <w:numId w:val="21"/>
        </w:numPr>
        <w:jc w:val="both"/>
        <w:rPr>
          <w:sz w:val="24"/>
          <w:szCs w:val="24"/>
        </w:rPr>
      </w:pPr>
      <w:r w:rsidRPr="0080598A">
        <w:rPr>
          <w:sz w:val="24"/>
          <w:szCs w:val="24"/>
        </w:rPr>
        <w:t>Eğitim ve Öğretim Programlarının uygulanmasında materyal eksikliği, teknolojik donanım yetersizliği vb. sorunlardan kaynaklanan güçlüklerin okul öncesine ait kaynakların bu alanda kullanılarak ve okul yönetimiyle iletişim halinde çözülebileceğine karar verildi.</w:t>
      </w:r>
    </w:p>
    <w:p w:rsidR="0080598A" w:rsidRPr="0080598A" w:rsidRDefault="0080598A" w:rsidP="0080598A">
      <w:pPr>
        <w:pStyle w:val="ListeParagraf"/>
        <w:numPr>
          <w:ilvl w:val="0"/>
          <w:numId w:val="21"/>
        </w:numPr>
        <w:jc w:val="both"/>
        <w:rPr>
          <w:sz w:val="24"/>
          <w:szCs w:val="24"/>
        </w:rPr>
      </w:pPr>
      <w:r w:rsidRPr="0080598A">
        <w:rPr>
          <w:sz w:val="24"/>
          <w:szCs w:val="24"/>
        </w:rPr>
        <w:t xml:space="preserve">Okullarda bulunan laboratuvar, kütüphane, spor salonu gibi alanların okul yönetiminin bilgisi </w:t>
      </w:r>
      <w:proofErr w:type="gramStart"/>
      <w:r w:rsidRPr="0080598A">
        <w:rPr>
          <w:sz w:val="24"/>
          <w:szCs w:val="24"/>
        </w:rPr>
        <w:t>dahilinde</w:t>
      </w:r>
      <w:proofErr w:type="gramEnd"/>
      <w:r w:rsidRPr="0080598A">
        <w:rPr>
          <w:sz w:val="24"/>
          <w:szCs w:val="24"/>
        </w:rPr>
        <w:t xml:space="preserve"> okul öncesi sınıfları tarafından da önceden planlama yapılarak kullanılması eğitimde çeşitliliğin arttırılması için bir fırsat olarak değerlendirilecektir.</w:t>
      </w:r>
    </w:p>
    <w:p w:rsidR="0080598A" w:rsidRPr="0080598A" w:rsidRDefault="0080598A" w:rsidP="0080598A">
      <w:pPr>
        <w:pStyle w:val="ListeParagraf"/>
        <w:numPr>
          <w:ilvl w:val="0"/>
          <w:numId w:val="21"/>
        </w:numPr>
        <w:jc w:val="both"/>
        <w:rPr>
          <w:sz w:val="24"/>
          <w:szCs w:val="24"/>
        </w:rPr>
      </w:pPr>
      <w:r w:rsidRPr="0080598A">
        <w:rPr>
          <w:sz w:val="24"/>
          <w:szCs w:val="24"/>
        </w:rPr>
        <w:t xml:space="preserve">Aylık, günlük planlar ile gezi gözlem planları çocukların bireysel farklılıkları ve gelişim özellikleri dikkate alınarak program ve yönetmeliklere uygun bir </w:t>
      </w:r>
      <w:proofErr w:type="gramStart"/>
      <w:r w:rsidRPr="0080598A">
        <w:rPr>
          <w:sz w:val="24"/>
          <w:szCs w:val="24"/>
        </w:rPr>
        <w:t>şekilde  hazırlanacaktır</w:t>
      </w:r>
      <w:proofErr w:type="gramEnd"/>
      <w:r w:rsidRPr="0080598A">
        <w:rPr>
          <w:sz w:val="24"/>
          <w:szCs w:val="24"/>
        </w:rPr>
        <w:t>. Etkinlik planları ve değerlendirmeler titizlikle yapılacaktır. Ders defterine yapılan etkinliği adı, içeriği yazılarak imza atılacaktır.</w:t>
      </w:r>
    </w:p>
    <w:p w:rsidR="0080598A" w:rsidRPr="0080598A" w:rsidRDefault="0080598A" w:rsidP="0080598A">
      <w:pPr>
        <w:pStyle w:val="ListeParagraf"/>
        <w:numPr>
          <w:ilvl w:val="0"/>
          <w:numId w:val="21"/>
        </w:numPr>
        <w:jc w:val="both"/>
        <w:rPr>
          <w:sz w:val="24"/>
          <w:szCs w:val="24"/>
        </w:rPr>
      </w:pPr>
      <w:r w:rsidRPr="0080598A">
        <w:rPr>
          <w:sz w:val="24"/>
          <w:szCs w:val="24"/>
        </w:rPr>
        <w:t>Alanımızla ilgili yayınlanan makale, kitap vb. yayınlar takip edilerek, seminerler, konferans, söyleşi vb</w:t>
      </w:r>
      <w:r>
        <w:rPr>
          <w:sz w:val="24"/>
          <w:szCs w:val="24"/>
        </w:rPr>
        <w:t>.</w:t>
      </w:r>
      <w:r w:rsidRPr="0080598A">
        <w:rPr>
          <w:sz w:val="24"/>
          <w:szCs w:val="24"/>
        </w:rPr>
        <w:t xml:space="preserve"> etkinliklere katılarak yenilikler ve gelişmelerin sürekli takip edilmesine karar verildi.</w:t>
      </w:r>
    </w:p>
    <w:p w:rsidR="0080598A" w:rsidRPr="0080598A" w:rsidRDefault="0080598A" w:rsidP="0080598A">
      <w:pPr>
        <w:pStyle w:val="ListeParagraf"/>
        <w:numPr>
          <w:ilvl w:val="0"/>
          <w:numId w:val="21"/>
        </w:numPr>
        <w:jc w:val="both"/>
        <w:rPr>
          <w:sz w:val="24"/>
          <w:szCs w:val="24"/>
        </w:rPr>
      </w:pPr>
      <w:r w:rsidRPr="0080598A">
        <w:rPr>
          <w:sz w:val="24"/>
          <w:szCs w:val="24"/>
        </w:rPr>
        <w:t>Çocuklara dinleme becerisi kazandırmaya yönelik çalışmalara ağırlık verilecektir.</w:t>
      </w:r>
    </w:p>
    <w:p w:rsidR="0080598A" w:rsidRPr="0080598A" w:rsidRDefault="0080598A" w:rsidP="0080598A">
      <w:pPr>
        <w:pStyle w:val="ListeParagraf"/>
        <w:numPr>
          <w:ilvl w:val="0"/>
          <w:numId w:val="21"/>
        </w:numPr>
        <w:jc w:val="both"/>
        <w:rPr>
          <w:sz w:val="24"/>
          <w:szCs w:val="24"/>
        </w:rPr>
      </w:pPr>
      <w:r w:rsidRPr="0080598A">
        <w:rPr>
          <w:sz w:val="24"/>
          <w:szCs w:val="24"/>
        </w:rPr>
        <w:t>Masal anlatıcılığı, drama vb. çocukların aktif katılım sağladıkları yöntemlerin eğitim planlarında daha çok yer alması ve uygulanması sağlanacaktır.</w:t>
      </w:r>
    </w:p>
    <w:p w:rsidR="0080598A" w:rsidRPr="0080598A" w:rsidRDefault="0080598A" w:rsidP="0080598A">
      <w:pPr>
        <w:pStyle w:val="ListeParagraf"/>
        <w:numPr>
          <w:ilvl w:val="0"/>
          <w:numId w:val="21"/>
        </w:numPr>
        <w:jc w:val="both"/>
        <w:rPr>
          <w:sz w:val="24"/>
          <w:szCs w:val="24"/>
        </w:rPr>
      </w:pPr>
      <w:r w:rsidRPr="0080598A">
        <w:rPr>
          <w:sz w:val="24"/>
          <w:szCs w:val="24"/>
        </w:rPr>
        <w:t>Robotik kodlama, Proje Eğitimleri, E-</w:t>
      </w:r>
      <w:proofErr w:type="spellStart"/>
      <w:r w:rsidRPr="0080598A">
        <w:rPr>
          <w:sz w:val="24"/>
          <w:szCs w:val="24"/>
        </w:rPr>
        <w:t>Twining</w:t>
      </w:r>
      <w:proofErr w:type="spellEnd"/>
      <w:r w:rsidRPr="0080598A">
        <w:rPr>
          <w:sz w:val="24"/>
          <w:szCs w:val="24"/>
        </w:rPr>
        <w:t xml:space="preserve"> vb. eğitimlere katılım sağlanarak bu alanda çalışmalar yapılacaktır.</w:t>
      </w:r>
    </w:p>
    <w:p w:rsidR="0080598A" w:rsidRPr="0080598A" w:rsidRDefault="0080598A" w:rsidP="0080598A">
      <w:pPr>
        <w:pStyle w:val="ListeParagraf"/>
        <w:numPr>
          <w:ilvl w:val="0"/>
          <w:numId w:val="21"/>
        </w:numPr>
        <w:jc w:val="both"/>
        <w:rPr>
          <w:sz w:val="24"/>
          <w:szCs w:val="24"/>
        </w:rPr>
      </w:pPr>
      <w:r w:rsidRPr="0080598A">
        <w:rPr>
          <w:sz w:val="24"/>
          <w:szCs w:val="24"/>
        </w:rPr>
        <w:t xml:space="preserve">Okul içerisindeki diğer zümre ve </w:t>
      </w:r>
      <w:proofErr w:type="gramStart"/>
      <w:r w:rsidRPr="0080598A">
        <w:rPr>
          <w:sz w:val="24"/>
          <w:szCs w:val="24"/>
        </w:rPr>
        <w:t>branş</w:t>
      </w:r>
      <w:proofErr w:type="gramEnd"/>
      <w:r w:rsidRPr="0080598A">
        <w:rPr>
          <w:sz w:val="24"/>
          <w:szCs w:val="24"/>
        </w:rPr>
        <w:t xml:space="preserve"> öğretmenleriyle birlikte eğitim-öğretim faaliyetleri koordineli bir şekilde yürütülecektir.</w:t>
      </w:r>
    </w:p>
    <w:p w:rsidR="0080598A" w:rsidRPr="0080598A" w:rsidRDefault="0080598A" w:rsidP="0080598A">
      <w:pPr>
        <w:pStyle w:val="ListeParagraf"/>
        <w:numPr>
          <w:ilvl w:val="0"/>
          <w:numId w:val="21"/>
        </w:numPr>
        <w:jc w:val="both"/>
        <w:rPr>
          <w:sz w:val="24"/>
          <w:szCs w:val="24"/>
        </w:rPr>
      </w:pPr>
      <w:r w:rsidRPr="0080598A">
        <w:rPr>
          <w:sz w:val="24"/>
          <w:szCs w:val="24"/>
        </w:rPr>
        <w:t>Öğrenme güçlüğü çeken veya farklı özel gereksinimleri olan çocuklar için sınıf koşullarının iyileştirilmesi sağlanacaktır. Kaynaştırma/bütünleştirme öğrencileri için  BEP hazırlanacak, veli-öğretmen iş birliği sağlanacaktır.</w:t>
      </w:r>
    </w:p>
    <w:p w:rsidR="0080598A" w:rsidRPr="0080598A" w:rsidRDefault="0080598A" w:rsidP="0080598A">
      <w:pPr>
        <w:pStyle w:val="ListeParagraf"/>
        <w:numPr>
          <w:ilvl w:val="0"/>
          <w:numId w:val="21"/>
        </w:numPr>
        <w:jc w:val="both"/>
        <w:rPr>
          <w:sz w:val="24"/>
          <w:szCs w:val="24"/>
        </w:rPr>
      </w:pPr>
      <w:r w:rsidRPr="0080598A">
        <w:rPr>
          <w:sz w:val="24"/>
          <w:szCs w:val="24"/>
        </w:rPr>
        <w:lastRenderedPageBreak/>
        <w:t>Alanımızla ilgili yapılan etkinlik, düzenlenen seminer, konferans vb. çalışmaların takip edilmesi, örnek uygulamaların paylaşılması, eğitimde birlik beraberliğin sağlanması amacıyla İlçe zümre başkanlarının yer aldığı bir iletişim grubu kurulacaktır.</w:t>
      </w:r>
    </w:p>
    <w:p w:rsidR="0080598A" w:rsidRDefault="0080598A" w:rsidP="0021115A">
      <w:pPr>
        <w:jc w:val="center"/>
        <w:rPr>
          <w:b/>
          <w:sz w:val="24"/>
          <w:szCs w:val="24"/>
        </w:rPr>
      </w:pPr>
    </w:p>
    <w:p w:rsidR="00D463EA" w:rsidRDefault="00D463EA" w:rsidP="0021115A">
      <w:pPr>
        <w:jc w:val="center"/>
        <w:rPr>
          <w:b/>
          <w:sz w:val="24"/>
          <w:szCs w:val="24"/>
        </w:rPr>
      </w:pPr>
    </w:p>
    <w:p w:rsidR="00D463EA" w:rsidRDefault="00D463EA" w:rsidP="0021115A">
      <w:pPr>
        <w:jc w:val="center"/>
        <w:rPr>
          <w:b/>
          <w:sz w:val="24"/>
          <w:szCs w:val="24"/>
        </w:rPr>
      </w:pPr>
    </w:p>
    <w:p w:rsidR="00EF7BCD" w:rsidRDefault="00EF7BCD" w:rsidP="0021115A">
      <w:pPr>
        <w:jc w:val="center"/>
        <w:rPr>
          <w:b/>
          <w:sz w:val="24"/>
          <w:szCs w:val="24"/>
        </w:rPr>
      </w:pPr>
      <w:bookmarkStart w:id="0" w:name="_GoBack"/>
      <w:bookmarkEnd w:id="0"/>
      <w:r>
        <w:rPr>
          <w:b/>
          <w:sz w:val="24"/>
          <w:szCs w:val="24"/>
        </w:rPr>
        <w:t>TEKNOLOJİ VE TASARIM</w:t>
      </w:r>
    </w:p>
    <w:p w:rsidR="00EF7BCD" w:rsidRDefault="00EF7BCD" w:rsidP="0021115A">
      <w:pPr>
        <w:jc w:val="center"/>
        <w:rPr>
          <w:b/>
          <w:sz w:val="24"/>
          <w:szCs w:val="24"/>
        </w:rPr>
      </w:pPr>
      <w:r>
        <w:rPr>
          <w:b/>
          <w:sz w:val="24"/>
          <w:szCs w:val="24"/>
        </w:rPr>
        <w:t>ALINAN KARARLAR</w:t>
      </w:r>
    </w:p>
    <w:p w:rsidR="00EF7BCD" w:rsidRDefault="00EF7BCD" w:rsidP="0021115A">
      <w:pPr>
        <w:jc w:val="center"/>
        <w:rPr>
          <w:b/>
          <w:sz w:val="24"/>
          <w:szCs w:val="24"/>
        </w:rPr>
      </w:pPr>
    </w:p>
    <w:p w:rsidR="00EF7BCD" w:rsidRPr="00EF7BCD" w:rsidRDefault="00EF7BCD" w:rsidP="00EF7BCD">
      <w:pPr>
        <w:pStyle w:val="ListeParagraf"/>
        <w:numPr>
          <w:ilvl w:val="0"/>
          <w:numId w:val="20"/>
        </w:numPr>
        <w:spacing w:after="0"/>
        <w:rPr>
          <w:rFonts w:cstheme="minorHAnsi"/>
          <w:sz w:val="24"/>
          <w:szCs w:val="24"/>
        </w:rPr>
      </w:pPr>
      <w:r w:rsidRPr="00EF7BCD">
        <w:rPr>
          <w:rFonts w:cstheme="minorHAnsi"/>
          <w:sz w:val="24"/>
          <w:szCs w:val="24"/>
        </w:rPr>
        <w:t>Yapılacak çalışmalarda öğrenci ilgileri, çevre şartları maddi durumları dikkate alınarak öğrencilerin yönlendirilmesi,</w:t>
      </w:r>
    </w:p>
    <w:p w:rsidR="00EF7BCD" w:rsidRPr="00EF7BCD" w:rsidRDefault="00EF7BCD" w:rsidP="00EF7BCD">
      <w:pPr>
        <w:spacing w:after="0"/>
        <w:rPr>
          <w:rFonts w:cstheme="minorHAnsi"/>
          <w:sz w:val="24"/>
          <w:szCs w:val="24"/>
        </w:rPr>
      </w:pPr>
    </w:p>
    <w:p w:rsidR="00EF7BCD" w:rsidRPr="00EF7BCD" w:rsidRDefault="00EF7BCD" w:rsidP="00EF7BCD">
      <w:pPr>
        <w:pStyle w:val="ListeParagraf"/>
        <w:numPr>
          <w:ilvl w:val="0"/>
          <w:numId w:val="20"/>
        </w:numPr>
        <w:spacing w:after="0"/>
        <w:rPr>
          <w:rFonts w:cstheme="minorHAnsi"/>
          <w:sz w:val="24"/>
          <w:szCs w:val="24"/>
        </w:rPr>
      </w:pPr>
      <w:r w:rsidRPr="00EF7BCD">
        <w:rPr>
          <w:rFonts w:cstheme="minorHAnsi"/>
          <w:sz w:val="24"/>
          <w:szCs w:val="24"/>
        </w:rPr>
        <w:t>Okul dışı öğrenme ortamlarının kullandırılması ve öğrenci ve öğrencilerin ( okulumuz-RİZE ) eğitim programının uygulanması,</w:t>
      </w:r>
    </w:p>
    <w:p w:rsidR="00EF7BCD" w:rsidRPr="00EF7BCD" w:rsidRDefault="00EF7BCD" w:rsidP="00EF7BCD">
      <w:pPr>
        <w:spacing w:after="0"/>
        <w:rPr>
          <w:rFonts w:cstheme="minorHAnsi"/>
          <w:sz w:val="24"/>
          <w:szCs w:val="24"/>
        </w:rPr>
      </w:pPr>
    </w:p>
    <w:p w:rsidR="00EF7BCD" w:rsidRPr="00EF7BCD" w:rsidRDefault="00EF7BCD" w:rsidP="00EF7BCD">
      <w:pPr>
        <w:pStyle w:val="ListeParagraf"/>
        <w:numPr>
          <w:ilvl w:val="0"/>
          <w:numId w:val="20"/>
        </w:numPr>
        <w:spacing w:after="0"/>
        <w:rPr>
          <w:rFonts w:cstheme="minorHAnsi"/>
          <w:sz w:val="24"/>
          <w:szCs w:val="24"/>
        </w:rPr>
      </w:pPr>
      <w:r w:rsidRPr="00EF7BCD">
        <w:rPr>
          <w:rFonts w:cstheme="minorHAnsi"/>
          <w:sz w:val="24"/>
          <w:szCs w:val="24"/>
        </w:rPr>
        <w:t>Öğrencilerin kullanacağı araç-gereçlerin güvenlik açısından zarar vermeyecek şekilde öğretmen gözetiminde kullanılması,</w:t>
      </w:r>
    </w:p>
    <w:p w:rsidR="00EF7BCD" w:rsidRPr="00EF7BCD" w:rsidRDefault="00EF7BCD" w:rsidP="00EF7BCD">
      <w:pPr>
        <w:spacing w:after="0"/>
        <w:rPr>
          <w:rFonts w:cstheme="minorHAnsi"/>
          <w:sz w:val="24"/>
          <w:szCs w:val="24"/>
        </w:rPr>
      </w:pPr>
    </w:p>
    <w:p w:rsidR="00EF7BCD" w:rsidRPr="00EF7BCD" w:rsidRDefault="00EF7BCD" w:rsidP="00EF7BCD">
      <w:pPr>
        <w:pStyle w:val="ListeParagraf"/>
        <w:numPr>
          <w:ilvl w:val="0"/>
          <w:numId w:val="20"/>
        </w:numPr>
        <w:spacing w:after="0"/>
        <w:rPr>
          <w:rFonts w:cstheme="minorHAnsi"/>
          <w:sz w:val="24"/>
          <w:szCs w:val="24"/>
        </w:rPr>
      </w:pPr>
      <w:r w:rsidRPr="00EF7BCD">
        <w:rPr>
          <w:rFonts w:cstheme="minorHAnsi"/>
          <w:sz w:val="24"/>
          <w:szCs w:val="24"/>
        </w:rPr>
        <w:t>Kaynaştırma ve öğrenme güçlüğü çeken öğrenciler için birleştirilmiş konular belirlenip uygulama yaptırılmasına,</w:t>
      </w:r>
    </w:p>
    <w:p w:rsidR="00EF7BCD" w:rsidRPr="00EF7BCD" w:rsidRDefault="00EF7BCD" w:rsidP="00EF7BCD">
      <w:pPr>
        <w:spacing w:after="0"/>
        <w:rPr>
          <w:rFonts w:cstheme="minorHAnsi"/>
          <w:sz w:val="24"/>
          <w:szCs w:val="24"/>
        </w:rPr>
      </w:pPr>
    </w:p>
    <w:p w:rsidR="00EF7BCD" w:rsidRPr="00EF7BCD" w:rsidRDefault="00EF7BCD" w:rsidP="00EF7BCD">
      <w:pPr>
        <w:pStyle w:val="ListeParagraf"/>
        <w:numPr>
          <w:ilvl w:val="0"/>
          <w:numId w:val="20"/>
        </w:numPr>
        <w:spacing w:after="0"/>
        <w:rPr>
          <w:rFonts w:cstheme="minorHAnsi"/>
          <w:sz w:val="24"/>
          <w:szCs w:val="24"/>
        </w:rPr>
      </w:pPr>
      <w:r w:rsidRPr="00EF7BCD">
        <w:rPr>
          <w:rFonts w:cstheme="minorHAnsi"/>
          <w:sz w:val="24"/>
          <w:szCs w:val="24"/>
        </w:rPr>
        <w:t xml:space="preserve">Gerekli durumlarda diğer </w:t>
      </w:r>
      <w:proofErr w:type="gramStart"/>
      <w:r w:rsidRPr="00EF7BCD">
        <w:rPr>
          <w:rFonts w:cstheme="minorHAnsi"/>
          <w:sz w:val="24"/>
          <w:szCs w:val="24"/>
        </w:rPr>
        <w:t>branş</w:t>
      </w:r>
      <w:proofErr w:type="gramEnd"/>
      <w:r w:rsidRPr="00EF7BCD">
        <w:rPr>
          <w:rFonts w:cstheme="minorHAnsi"/>
          <w:sz w:val="24"/>
          <w:szCs w:val="24"/>
        </w:rPr>
        <w:t xml:space="preserve"> öğretmenleri ile iş birliğine gidilmesine,</w:t>
      </w:r>
    </w:p>
    <w:p w:rsidR="00EF7BCD" w:rsidRPr="00EF7BCD" w:rsidRDefault="00EF7BCD" w:rsidP="00EF7BCD">
      <w:pPr>
        <w:spacing w:after="0"/>
        <w:rPr>
          <w:rFonts w:cstheme="minorHAnsi"/>
          <w:sz w:val="24"/>
          <w:szCs w:val="24"/>
        </w:rPr>
      </w:pPr>
    </w:p>
    <w:p w:rsidR="00EF7BCD" w:rsidRPr="00EF7BCD" w:rsidRDefault="00EF7BCD" w:rsidP="00EF7BCD">
      <w:pPr>
        <w:pStyle w:val="ListeParagraf"/>
        <w:numPr>
          <w:ilvl w:val="0"/>
          <w:numId w:val="20"/>
        </w:numPr>
        <w:spacing w:after="0"/>
        <w:rPr>
          <w:rFonts w:cstheme="minorHAnsi"/>
          <w:sz w:val="24"/>
          <w:szCs w:val="24"/>
        </w:rPr>
      </w:pPr>
      <w:r w:rsidRPr="00EF7BCD">
        <w:rPr>
          <w:rFonts w:cstheme="minorHAnsi"/>
          <w:sz w:val="24"/>
          <w:szCs w:val="24"/>
        </w:rPr>
        <w:t>Ölçme ve değerlendirmenin 7. Sınıflarda 2 değerlendirme 2 sınıf içi performans 8. Sınıflarda 2 değerlendirme 2 sınıf içi performansla değerlendirilmesine,</w:t>
      </w:r>
    </w:p>
    <w:p w:rsidR="00EF7BCD" w:rsidRPr="00EF7BCD" w:rsidRDefault="00EF7BCD" w:rsidP="00EF7BCD">
      <w:pPr>
        <w:spacing w:after="0"/>
        <w:rPr>
          <w:rFonts w:cstheme="minorHAnsi"/>
          <w:sz w:val="24"/>
          <w:szCs w:val="24"/>
        </w:rPr>
      </w:pPr>
    </w:p>
    <w:p w:rsidR="00EF7BCD" w:rsidRPr="00EF7BCD" w:rsidRDefault="00EF7BCD" w:rsidP="00EF7BCD">
      <w:pPr>
        <w:pStyle w:val="ListeParagraf"/>
        <w:numPr>
          <w:ilvl w:val="0"/>
          <w:numId w:val="20"/>
        </w:numPr>
        <w:spacing w:after="0"/>
        <w:rPr>
          <w:rFonts w:cstheme="minorHAnsi"/>
          <w:sz w:val="24"/>
          <w:szCs w:val="24"/>
        </w:rPr>
      </w:pPr>
      <w:r w:rsidRPr="00EF7BCD">
        <w:rPr>
          <w:rFonts w:cstheme="minorHAnsi"/>
          <w:sz w:val="24"/>
          <w:szCs w:val="24"/>
        </w:rPr>
        <w:t>Dersin işlenişini ilgi çekici hale getirmek için, kazanımlara göre belgesel izletilmesine, bilişim sınıfının kullanılmasına, istasyon yöntemi, beyin fırtınası, serbest çağrışım yöntemi kullanılmasına,</w:t>
      </w:r>
    </w:p>
    <w:p w:rsidR="00EF7BCD" w:rsidRPr="00EF7BCD" w:rsidRDefault="00EF7BCD" w:rsidP="00EF7BCD">
      <w:pPr>
        <w:spacing w:after="0"/>
        <w:rPr>
          <w:rFonts w:cstheme="minorHAnsi"/>
          <w:sz w:val="24"/>
          <w:szCs w:val="24"/>
        </w:rPr>
      </w:pPr>
    </w:p>
    <w:p w:rsidR="00EF7BCD" w:rsidRPr="00EF7BCD" w:rsidRDefault="00EF7BCD" w:rsidP="00EF7BCD">
      <w:pPr>
        <w:pStyle w:val="ListeParagraf"/>
        <w:numPr>
          <w:ilvl w:val="0"/>
          <w:numId w:val="20"/>
        </w:numPr>
        <w:spacing w:after="0"/>
        <w:rPr>
          <w:rFonts w:cstheme="minorHAnsi"/>
          <w:sz w:val="24"/>
          <w:szCs w:val="24"/>
        </w:rPr>
      </w:pPr>
      <w:r w:rsidRPr="00EF7BCD">
        <w:rPr>
          <w:rFonts w:cstheme="minorHAnsi"/>
          <w:sz w:val="24"/>
          <w:szCs w:val="24"/>
        </w:rPr>
        <w:t>Derste yapılan çalışmaların sene sonunda okulun imkânları dâhilinde sergilenmesine karar verildi.</w:t>
      </w:r>
    </w:p>
    <w:p w:rsidR="00EF7BCD" w:rsidRPr="00D515A8" w:rsidRDefault="00EF7BCD" w:rsidP="00EF7BCD">
      <w:pPr>
        <w:spacing w:after="0"/>
        <w:rPr>
          <w:sz w:val="24"/>
          <w:szCs w:val="24"/>
        </w:rPr>
      </w:pPr>
    </w:p>
    <w:p w:rsidR="00EF7BCD" w:rsidRPr="00D94F60" w:rsidRDefault="00EF7BCD" w:rsidP="00EF7BCD">
      <w:pPr>
        <w:rPr>
          <w:b/>
          <w:sz w:val="24"/>
          <w:szCs w:val="24"/>
        </w:rPr>
      </w:pPr>
    </w:p>
    <w:p w:rsidR="008F4BD3" w:rsidRDefault="008F4BD3" w:rsidP="0021115A">
      <w:pPr>
        <w:jc w:val="center"/>
        <w:rPr>
          <w:b/>
          <w:sz w:val="24"/>
          <w:szCs w:val="24"/>
        </w:rPr>
      </w:pPr>
    </w:p>
    <w:p w:rsidR="008F4BD3" w:rsidRDefault="008F4BD3" w:rsidP="0021115A">
      <w:pPr>
        <w:jc w:val="center"/>
        <w:rPr>
          <w:b/>
          <w:sz w:val="24"/>
          <w:szCs w:val="24"/>
        </w:rPr>
      </w:pPr>
    </w:p>
    <w:p w:rsidR="008F4BD3" w:rsidRDefault="008F4BD3" w:rsidP="0021115A">
      <w:pPr>
        <w:jc w:val="center"/>
        <w:rPr>
          <w:b/>
          <w:sz w:val="24"/>
          <w:szCs w:val="24"/>
        </w:rPr>
      </w:pPr>
    </w:p>
    <w:p w:rsidR="008F4BD3" w:rsidRDefault="008F4BD3" w:rsidP="0021115A">
      <w:pPr>
        <w:jc w:val="center"/>
        <w:rPr>
          <w:b/>
          <w:sz w:val="24"/>
          <w:szCs w:val="24"/>
        </w:rPr>
      </w:pPr>
    </w:p>
    <w:p w:rsidR="008F4BD3" w:rsidRDefault="008F4BD3" w:rsidP="0021115A">
      <w:pPr>
        <w:jc w:val="center"/>
        <w:rPr>
          <w:b/>
          <w:sz w:val="24"/>
          <w:szCs w:val="24"/>
        </w:rPr>
      </w:pPr>
    </w:p>
    <w:p w:rsidR="008F4BD3" w:rsidRDefault="008F4BD3" w:rsidP="0021115A">
      <w:pPr>
        <w:jc w:val="center"/>
        <w:rPr>
          <w:b/>
          <w:sz w:val="24"/>
          <w:szCs w:val="24"/>
        </w:rPr>
      </w:pPr>
    </w:p>
    <w:p w:rsidR="008F4BD3" w:rsidRDefault="008F4BD3" w:rsidP="0021115A">
      <w:pPr>
        <w:jc w:val="center"/>
        <w:rPr>
          <w:b/>
          <w:sz w:val="24"/>
          <w:szCs w:val="24"/>
        </w:rPr>
      </w:pPr>
    </w:p>
    <w:p w:rsidR="008F4BD3" w:rsidRDefault="008F4BD3" w:rsidP="0021115A">
      <w:pPr>
        <w:jc w:val="center"/>
        <w:rPr>
          <w:b/>
          <w:sz w:val="24"/>
          <w:szCs w:val="24"/>
        </w:rPr>
      </w:pPr>
    </w:p>
    <w:p w:rsidR="00020D56" w:rsidRDefault="00020D56" w:rsidP="0021115A">
      <w:pPr>
        <w:jc w:val="center"/>
        <w:rPr>
          <w:b/>
          <w:sz w:val="24"/>
          <w:szCs w:val="24"/>
        </w:rPr>
      </w:pPr>
    </w:p>
    <w:p w:rsidR="00020D56" w:rsidRDefault="00020D56" w:rsidP="0021115A">
      <w:pPr>
        <w:jc w:val="center"/>
        <w:rPr>
          <w:b/>
          <w:sz w:val="24"/>
          <w:szCs w:val="24"/>
        </w:rPr>
      </w:pPr>
    </w:p>
    <w:p w:rsidR="00EF7BCD" w:rsidRDefault="008F4BD3" w:rsidP="0021115A">
      <w:pPr>
        <w:jc w:val="center"/>
        <w:rPr>
          <w:b/>
          <w:sz w:val="24"/>
          <w:szCs w:val="24"/>
        </w:rPr>
      </w:pPr>
      <w:r>
        <w:rPr>
          <w:b/>
          <w:sz w:val="24"/>
          <w:szCs w:val="24"/>
        </w:rPr>
        <w:t>SOSYAL BİLGİLER</w:t>
      </w:r>
    </w:p>
    <w:p w:rsidR="008F4BD3" w:rsidRDefault="008F4BD3" w:rsidP="0021115A">
      <w:pPr>
        <w:jc w:val="center"/>
        <w:rPr>
          <w:b/>
          <w:sz w:val="24"/>
          <w:szCs w:val="24"/>
        </w:rPr>
      </w:pPr>
      <w:r>
        <w:rPr>
          <w:b/>
          <w:sz w:val="24"/>
          <w:szCs w:val="24"/>
        </w:rPr>
        <w:t>ALINAN KARARLAR</w:t>
      </w:r>
    </w:p>
    <w:p w:rsidR="008F4BD3" w:rsidRPr="008F4BD3" w:rsidRDefault="008F4BD3" w:rsidP="008F4BD3">
      <w:pPr>
        <w:pStyle w:val="ListeParagraf"/>
        <w:numPr>
          <w:ilvl w:val="0"/>
          <w:numId w:val="22"/>
        </w:numPr>
        <w:tabs>
          <w:tab w:val="left" w:pos="526"/>
        </w:tabs>
        <w:spacing w:before="100" w:beforeAutospacing="1" w:after="100" w:afterAutospacing="1" w:line="240" w:lineRule="auto"/>
        <w:contextualSpacing w:val="0"/>
        <w:rPr>
          <w:rFonts w:cstheme="minorHAnsi"/>
          <w:sz w:val="24"/>
          <w:szCs w:val="24"/>
        </w:rPr>
      </w:pPr>
      <w:r w:rsidRPr="008F4BD3">
        <w:rPr>
          <w:rFonts w:cstheme="minorHAnsi"/>
          <w:sz w:val="24"/>
          <w:szCs w:val="24"/>
        </w:rPr>
        <w:t>Okul dışı öğrenme ortamlarına önem verilerek Okulum Rize Projesi’nin etkin ve verimli kullanılmasına, bu konuda işbirliği içinde hareket edilmesine,</w:t>
      </w:r>
    </w:p>
    <w:p w:rsidR="008F4BD3" w:rsidRPr="008F4BD3" w:rsidRDefault="008F4BD3" w:rsidP="008F4BD3">
      <w:pPr>
        <w:pStyle w:val="ListeParagraf"/>
        <w:numPr>
          <w:ilvl w:val="0"/>
          <w:numId w:val="22"/>
        </w:numPr>
        <w:spacing w:before="100" w:beforeAutospacing="1" w:after="100" w:afterAutospacing="1" w:line="240" w:lineRule="auto"/>
        <w:contextualSpacing w:val="0"/>
        <w:rPr>
          <w:rFonts w:cstheme="minorHAnsi"/>
          <w:sz w:val="24"/>
          <w:szCs w:val="24"/>
        </w:rPr>
      </w:pPr>
      <w:r w:rsidRPr="008F4BD3">
        <w:rPr>
          <w:rFonts w:cstheme="minorHAnsi"/>
          <w:sz w:val="24"/>
          <w:szCs w:val="24"/>
        </w:rPr>
        <w:t>Derslerin eğlenceli hale gelmesi ve kalıcılığının arttırılması için eğitici oyun ve etkinliklere yer verilmesine,</w:t>
      </w:r>
    </w:p>
    <w:p w:rsidR="008F4BD3" w:rsidRPr="008F4BD3" w:rsidRDefault="008F4BD3" w:rsidP="008F4BD3">
      <w:pPr>
        <w:pStyle w:val="ListeParagraf"/>
        <w:numPr>
          <w:ilvl w:val="0"/>
          <w:numId w:val="22"/>
        </w:numPr>
        <w:tabs>
          <w:tab w:val="left" w:pos="526"/>
        </w:tabs>
        <w:spacing w:before="100" w:beforeAutospacing="1" w:after="100" w:afterAutospacing="1" w:line="240" w:lineRule="auto"/>
        <w:contextualSpacing w:val="0"/>
        <w:rPr>
          <w:rFonts w:cstheme="minorHAnsi"/>
          <w:sz w:val="24"/>
          <w:szCs w:val="24"/>
        </w:rPr>
      </w:pPr>
      <w:r w:rsidRPr="008F4BD3">
        <w:rPr>
          <w:rFonts w:cstheme="minorHAnsi"/>
          <w:sz w:val="24"/>
          <w:szCs w:val="24"/>
        </w:rPr>
        <w:t>Proje vb. konularında ölçme değerlendirme ölçeklerinin mümkün olduğu kadar objektif olmasına ve bu konuda zümreler arası işbirliği içinde hareket edilmesine,</w:t>
      </w:r>
    </w:p>
    <w:p w:rsidR="008F4BD3" w:rsidRPr="008F4BD3" w:rsidRDefault="008F4BD3" w:rsidP="008F4BD3">
      <w:pPr>
        <w:pStyle w:val="ListeParagraf"/>
        <w:numPr>
          <w:ilvl w:val="0"/>
          <w:numId w:val="22"/>
        </w:numPr>
        <w:tabs>
          <w:tab w:val="left" w:pos="526"/>
        </w:tabs>
        <w:spacing w:before="100" w:beforeAutospacing="1" w:after="100" w:afterAutospacing="1" w:line="240" w:lineRule="auto"/>
        <w:contextualSpacing w:val="0"/>
        <w:rPr>
          <w:rFonts w:cstheme="minorHAnsi"/>
          <w:sz w:val="24"/>
          <w:szCs w:val="24"/>
        </w:rPr>
      </w:pPr>
      <w:r w:rsidRPr="008F4BD3">
        <w:rPr>
          <w:rFonts w:cstheme="minorHAnsi"/>
          <w:sz w:val="24"/>
          <w:szCs w:val="24"/>
        </w:rPr>
        <w:t>Bölgeler arası ve zümreler arası plan, program çerçevesinde ortak hareket edilmesine</w:t>
      </w:r>
    </w:p>
    <w:p w:rsidR="008F4BD3" w:rsidRPr="008F4BD3" w:rsidRDefault="008F4BD3" w:rsidP="008F4BD3">
      <w:pPr>
        <w:pStyle w:val="ListeParagraf"/>
        <w:numPr>
          <w:ilvl w:val="0"/>
          <w:numId w:val="22"/>
        </w:numPr>
        <w:tabs>
          <w:tab w:val="left" w:pos="526"/>
        </w:tabs>
        <w:spacing w:before="100" w:beforeAutospacing="1" w:after="100" w:afterAutospacing="1" w:line="240" w:lineRule="auto"/>
        <w:contextualSpacing w:val="0"/>
        <w:rPr>
          <w:rFonts w:cstheme="minorHAnsi"/>
          <w:sz w:val="24"/>
          <w:szCs w:val="24"/>
          <w:lang w:eastAsia="tr-TR"/>
        </w:rPr>
      </w:pPr>
      <w:r w:rsidRPr="008F4BD3">
        <w:rPr>
          <w:rFonts w:cstheme="minorHAnsi"/>
          <w:sz w:val="24"/>
          <w:szCs w:val="24"/>
        </w:rPr>
        <w:t>Öğrencilerin kitap okuma alışkanlıkları üzerinde hassasiyetle durulmasına, sınıf kitaplıklarının sosyal bilgiler dersi ile ilgili kitaplarla zenginleştirilmesine,</w:t>
      </w:r>
    </w:p>
    <w:p w:rsidR="008F4BD3" w:rsidRPr="008F4BD3" w:rsidRDefault="008F4BD3" w:rsidP="008F4BD3">
      <w:pPr>
        <w:pStyle w:val="ListeParagraf"/>
        <w:numPr>
          <w:ilvl w:val="0"/>
          <w:numId w:val="22"/>
        </w:numPr>
        <w:tabs>
          <w:tab w:val="left" w:pos="526"/>
        </w:tabs>
        <w:spacing w:before="100" w:beforeAutospacing="1" w:after="100" w:afterAutospacing="1" w:line="240" w:lineRule="auto"/>
        <w:contextualSpacing w:val="0"/>
        <w:rPr>
          <w:rFonts w:cstheme="minorHAnsi"/>
          <w:sz w:val="24"/>
          <w:szCs w:val="24"/>
        </w:rPr>
      </w:pPr>
      <w:r w:rsidRPr="008F4BD3">
        <w:rPr>
          <w:rFonts w:cstheme="minorHAnsi"/>
          <w:sz w:val="24"/>
          <w:szCs w:val="24"/>
          <w:lang w:eastAsia="tr-TR"/>
        </w:rPr>
        <w:t xml:space="preserve">Eğitimin görselleşmesi ve bilgilerin daha uzun süre muhafazası için okul imkanları dahilinde etkileşimli tahta, EBA, </w:t>
      </w:r>
      <w:proofErr w:type="gramStart"/>
      <w:r w:rsidRPr="008F4BD3">
        <w:rPr>
          <w:rFonts w:cstheme="minorHAnsi"/>
          <w:sz w:val="24"/>
          <w:szCs w:val="24"/>
          <w:lang w:eastAsia="tr-TR"/>
        </w:rPr>
        <w:t>projeksiyon</w:t>
      </w:r>
      <w:proofErr w:type="gramEnd"/>
      <w:r w:rsidRPr="008F4BD3">
        <w:rPr>
          <w:rFonts w:cstheme="minorHAnsi"/>
          <w:sz w:val="24"/>
          <w:szCs w:val="24"/>
          <w:lang w:eastAsia="tr-TR"/>
        </w:rPr>
        <w:t>, haritalar, dergiler, gazeteler, küre, fotoğraflar vb. ekipmanların kullanılmasına,</w:t>
      </w:r>
    </w:p>
    <w:p w:rsidR="008F4BD3" w:rsidRPr="008F4BD3" w:rsidRDefault="008F4BD3" w:rsidP="008F4BD3">
      <w:pPr>
        <w:pStyle w:val="ListeParagraf"/>
        <w:numPr>
          <w:ilvl w:val="0"/>
          <w:numId w:val="22"/>
        </w:numPr>
        <w:spacing w:before="100" w:beforeAutospacing="1" w:after="100" w:afterAutospacing="1" w:line="240" w:lineRule="auto"/>
        <w:contextualSpacing w:val="0"/>
        <w:rPr>
          <w:rFonts w:cstheme="minorHAnsi"/>
          <w:sz w:val="24"/>
          <w:szCs w:val="24"/>
        </w:rPr>
      </w:pPr>
      <w:r w:rsidRPr="008F4BD3">
        <w:rPr>
          <w:rFonts w:cstheme="minorHAnsi"/>
          <w:sz w:val="24"/>
          <w:szCs w:val="24"/>
        </w:rPr>
        <w:t xml:space="preserve">Doğruluk, dürüstlük, hoşgörü, adalet, sevgi, saygı, vatan sevgisi, birlik ve beraberlik, yardımlaşma, çalışkanlık vb. değerlerin öğrencilere her fırsatta verilmeye gayret gösterilmesine </w:t>
      </w:r>
    </w:p>
    <w:p w:rsidR="008F4BD3" w:rsidRPr="008F4BD3" w:rsidRDefault="008F4BD3" w:rsidP="008F4BD3">
      <w:pPr>
        <w:pStyle w:val="ListeParagraf"/>
        <w:numPr>
          <w:ilvl w:val="0"/>
          <w:numId w:val="22"/>
        </w:numPr>
        <w:tabs>
          <w:tab w:val="left" w:pos="526"/>
        </w:tabs>
        <w:spacing w:before="100" w:beforeAutospacing="1" w:after="100" w:afterAutospacing="1" w:line="240" w:lineRule="auto"/>
        <w:contextualSpacing w:val="0"/>
        <w:rPr>
          <w:rFonts w:cstheme="minorHAnsi"/>
          <w:sz w:val="24"/>
          <w:szCs w:val="24"/>
        </w:rPr>
      </w:pPr>
      <w:r w:rsidRPr="008F4BD3">
        <w:rPr>
          <w:rFonts w:cstheme="minorHAnsi"/>
          <w:sz w:val="24"/>
          <w:szCs w:val="24"/>
        </w:rPr>
        <w:t xml:space="preserve">Zümre toplantılarında ve oluşturulmuş olan </w:t>
      </w:r>
      <w:proofErr w:type="spellStart"/>
      <w:r w:rsidRPr="008F4BD3">
        <w:rPr>
          <w:rFonts w:cstheme="minorHAnsi"/>
          <w:sz w:val="24"/>
          <w:szCs w:val="24"/>
        </w:rPr>
        <w:t>whatsapp</w:t>
      </w:r>
      <w:proofErr w:type="spellEnd"/>
      <w:r w:rsidRPr="008F4BD3">
        <w:rPr>
          <w:rFonts w:cstheme="minorHAnsi"/>
          <w:sz w:val="24"/>
          <w:szCs w:val="24"/>
        </w:rPr>
        <w:t xml:space="preserve"> grubundan sosyal bilimler alanında ki akademik çalışmaların ve bilimsel yeniliklerin paylaşılmasına,</w:t>
      </w:r>
    </w:p>
    <w:p w:rsidR="008F4BD3" w:rsidRPr="008F4BD3" w:rsidRDefault="008F4BD3" w:rsidP="008F4BD3">
      <w:pPr>
        <w:pStyle w:val="ListeParagraf"/>
        <w:numPr>
          <w:ilvl w:val="0"/>
          <w:numId w:val="22"/>
        </w:numPr>
        <w:spacing w:before="100" w:beforeAutospacing="1" w:after="100" w:afterAutospacing="1" w:line="240" w:lineRule="auto"/>
        <w:contextualSpacing w:val="0"/>
        <w:rPr>
          <w:rFonts w:cstheme="minorHAnsi"/>
          <w:sz w:val="24"/>
          <w:szCs w:val="24"/>
        </w:rPr>
      </w:pPr>
      <w:r w:rsidRPr="008F4BD3">
        <w:rPr>
          <w:rFonts w:cstheme="minorHAnsi"/>
          <w:sz w:val="24"/>
          <w:szCs w:val="24"/>
        </w:rPr>
        <w:t>Öğrenme güçlüğü çeken öğrencilere,  rehberlik hizmetleri ile işbirliği yaparak onların seviyelerine uygun eğitim öğretim sürecinin tasarlanmasına</w:t>
      </w:r>
    </w:p>
    <w:p w:rsidR="008F4BD3" w:rsidRPr="008F4BD3" w:rsidRDefault="008F4BD3" w:rsidP="008F4BD3">
      <w:pPr>
        <w:pStyle w:val="ListeParagraf"/>
        <w:numPr>
          <w:ilvl w:val="0"/>
          <w:numId w:val="22"/>
        </w:numPr>
        <w:spacing w:before="100" w:beforeAutospacing="1" w:after="0" w:line="240" w:lineRule="auto"/>
        <w:rPr>
          <w:rFonts w:cstheme="minorHAnsi"/>
          <w:sz w:val="24"/>
          <w:szCs w:val="24"/>
          <w:lang w:eastAsia="tr-TR"/>
        </w:rPr>
      </w:pPr>
      <w:r w:rsidRPr="008F4BD3">
        <w:rPr>
          <w:rFonts w:cstheme="minorHAnsi"/>
          <w:sz w:val="24"/>
          <w:szCs w:val="24"/>
          <w:lang w:eastAsia="tr-TR"/>
        </w:rPr>
        <w:t>Okul içinde ve dışında(bahçede) iş sağlığı ve güvenliği için gerekli tedbirlerin alınmasına, karar verildi.</w:t>
      </w:r>
    </w:p>
    <w:p w:rsidR="008F4BD3" w:rsidRDefault="008F4BD3" w:rsidP="0021115A">
      <w:pPr>
        <w:jc w:val="center"/>
        <w:rPr>
          <w:b/>
          <w:sz w:val="24"/>
          <w:szCs w:val="24"/>
        </w:rPr>
      </w:pPr>
    </w:p>
    <w:p w:rsidR="00E2364A" w:rsidRDefault="00E2364A" w:rsidP="0021115A">
      <w:pPr>
        <w:jc w:val="center"/>
        <w:rPr>
          <w:b/>
          <w:sz w:val="24"/>
          <w:szCs w:val="24"/>
        </w:rPr>
      </w:pPr>
    </w:p>
    <w:p w:rsidR="00E2364A" w:rsidRDefault="00E2364A" w:rsidP="0021115A">
      <w:pPr>
        <w:jc w:val="center"/>
        <w:rPr>
          <w:b/>
          <w:sz w:val="24"/>
          <w:szCs w:val="24"/>
        </w:rPr>
      </w:pPr>
    </w:p>
    <w:p w:rsidR="00E2364A" w:rsidRDefault="00E2364A" w:rsidP="0021115A">
      <w:pPr>
        <w:jc w:val="center"/>
        <w:rPr>
          <w:b/>
          <w:sz w:val="24"/>
          <w:szCs w:val="24"/>
        </w:rPr>
      </w:pPr>
    </w:p>
    <w:p w:rsidR="00E2364A" w:rsidRDefault="00E2364A" w:rsidP="0021115A">
      <w:pPr>
        <w:jc w:val="center"/>
        <w:rPr>
          <w:b/>
          <w:sz w:val="24"/>
          <w:szCs w:val="24"/>
        </w:rPr>
      </w:pPr>
    </w:p>
    <w:p w:rsidR="00E2364A" w:rsidRDefault="00E2364A" w:rsidP="0021115A">
      <w:pPr>
        <w:jc w:val="center"/>
        <w:rPr>
          <w:b/>
          <w:sz w:val="24"/>
          <w:szCs w:val="24"/>
        </w:rPr>
      </w:pPr>
    </w:p>
    <w:p w:rsidR="00E2364A" w:rsidRDefault="00E2364A" w:rsidP="0021115A">
      <w:pPr>
        <w:jc w:val="center"/>
        <w:rPr>
          <w:b/>
          <w:sz w:val="24"/>
          <w:szCs w:val="24"/>
        </w:rPr>
      </w:pPr>
    </w:p>
    <w:p w:rsidR="00E2364A" w:rsidRDefault="00E2364A" w:rsidP="0021115A">
      <w:pPr>
        <w:jc w:val="center"/>
        <w:rPr>
          <w:b/>
          <w:sz w:val="24"/>
          <w:szCs w:val="24"/>
        </w:rPr>
      </w:pPr>
    </w:p>
    <w:p w:rsidR="00E2364A" w:rsidRDefault="00E2364A" w:rsidP="0021115A">
      <w:pPr>
        <w:jc w:val="center"/>
        <w:rPr>
          <w:b/>
          <w:sz w:val="24"/>
          <w:szCs w:val="24"/>
        </w:rPr>
      </w:pPr>
    </w:p>
    <w:p w:rsidR="00E2364A" w:rsidRDefault="00E2364A" w:rsidP="0021115A">
      <w:pPr>
        <w:jc w:val="center"/>
        <w:rPr>
          <w:b/>
          <w:sz w:val="24"/>
          <w:szCs w:val="24"/>
        </w:rPr>
      </w:pPr>
    </w:p>
    <w:p w:rsidR="00E2364A" w:rsidRDefault="00E2364A" w:rsidP="0021115A">
      <w:pPr>
        <w:jc w:val="center"/>
        <w:rPr>
          <w:b/>
          <w:sz w:val="24"/>
          <w:szCs w:val="24"/>
        </w:rPr>
      </w:pPr>
    </w:p>
    <w:p w:rsidR="00E2364A" w:rsidRDefault="00E2364A" w:rsidP="0021115A">
      <w:pPr>
        <w:jc w:val="center"/>
        <w:rPr>
          <w:b/>
          <w:sz w:val="24"/>
          <w:szCs w:val="24"/>
        </w:rPr>
      </w:pPr>
    </w:p>
    <w:p w:rsidR="00E2364A" w:rsidRDefault="00E2364A" w:rsidP="0021115A">
      <w:pPr>
        <w:jc w:val="center"/>
        <w:rPr>
          <w:b/>
          <w:sz w:val="24"/>
          <w:szCs w:val="24"/>
        </w:rPr>
      </w:pPr>
    </w:p>
    <w:p w:rsidR="00E2364A" w:rsidRDefault="00E2364A" w:rsidP="0021115A">
      <w:pPr>
        <w:jc w:val="center"/>
        <w:rPr>
          <w:b/>
          <w:sz w:val="24"/>
          <w:szCs w:val="24"/>
        </w:rPr>
      </w:pPr>
    </w:p>
    <w:p w:rsidR="00E2364A" w:rsidRDefault="00E2364A" w:rsidP="0021115A">
      <w:pPr>
        <w:jc w:val="center"/>
        <w:rPr>
          <w:b/>
          <w:sz w:val="24"/>
          <w:szCs w:val="24"/>
        </w:rPr>
      </w:pPr>
      <w:r>
        <w:rPr>
          <w:b/>
          <w:sz w:val="24"/>
          <w:szCs w:val="24"/>
        </w:rPr>
        <w:t>İH. ORTAOKULU ARAPÇA</w:t>
      </w:r>
    </w:p>
    <w:p w:rsidR="00E2364A" w:rsidRDefault="00E2364A" w:rsidP="0021115A">
      <w:pPr>
        <w:jc w:val="center"/>
        <w:rPr>
          <w:b/>
          <w:sz w:val="24"/>
          <w:szCs w:val="24"/>
        </w:rPr>
      </w:pPr>
      <w:r>
        <w:rPr>
          <w:b/>
          <w:sz w:val="24"/>
          <w:szCs w:val="24"/>
        </w:rPr>
        <w:t>ALINAN KARARLAR</w:t>
      </w:r>
    </w:p>
    <w:p w:rsidR="00E2364A" w:rsidRDefault="00E2364A" w:rsidP="0021115A">
      <w:pPr>
        <w:jc w:val="center"/>
        <w:rPr>
          <w:b/>
          <w:sz w:val="24"/>
          <w:szCs w:val="24"/>
        </w:rPr>
      </w:pPr>
    </w:p>
    <w:p w:rsidR="00E2364A" w:rsidRPr="00E2364A" w:rsidRDefault="00E2364A" w:rsidP="00E2364A">
      <w:pPr>
        <w:pStyle w:val="ListeParagraf"/>
        <w:numPr>
          <w:ilvl w:val="0"/>
          <w:numId w:val="26"/>
        </w:numPr>
        <w:spacing w:after="120"/>
        <w:jc w:val="both"/>
        <w:rPr>
          <w:rFonts w:asciiTheme="majorBidi" w:eastAsia="Times New Roman" w:hAnsiTheme="majorBidi" w:cstheme="majorBidi"/>
          <w:sz w:val="24"/>
          <w:szCs w:val="24"/>
          <w:lang w:eastAsia="tr-TR"/>
        </w:rPr>
      </w:pPr>
      <w:proofErr w:type="spellStart"/>
      <w:r w:rsidRPr="00E2364A">
        <w:rPr>
          <w:rFonts w:asciiTheme="majorBidi" w:eastAsia="Times New Roman" w:hAnsiTheme="majorBidi" w:cstheme="majorBidi"/>
          <w:sz w:val="24"/>
          <w:szCs w:val="24"/>
          <w:lang w:eastAsia="tr-TR"/>
        </w:rPr>
        <w:t>Eba'daki</w:t>
      </w:r>
      <w:proofErr w:type="spellEnd"/>
      <w:r w:rsidRPr="00E2364A">
        <w:rPr>
          <w:rFonts w:asciiTheme="majorBidi" w:eastAsia="Times New Roman" w:hAnsiTheme="majorBidi" w:cstheme="majorBidi"/>
          <w:sz w:val="24"/>
          <w:szCs w:val="24"/>
          <w:lang w:eastAsia="tr-TR"/>
        </w:rPr>
        <w:t xml:space="preserve"> Arapça kaynaklardan derslerde faydalanılması kararı alındı.</w:t>
      </w:r>
    </w:p>
    <w:p w:rsidR="00E2364A" w:rsidRPr="00E2364A" w:rsidRDefault="00E2364A" w:rsidP="00E2364A">
      <w:pPr>
        <w:pStyle w:val="ListeParagraf"/>
        <w:numPr>
          <w:ilvl w:val="0"/>
          <w:numId w:val="26"/>
        </w:numPr>
        <w:spacing w:after="120"/>
        <w:jc w:val="both"/>
        <w:rPr>
          <w:rFonts w:asciiTheme="majorBidi" w:eastAsia="Times New Roman" w:hAnsiTheme="majorBidi" w:cstheme="majorBidi"/>
          <w:sz w:val="24"/>
          <w:szCs w:val="24"/>
          <w:lang w:eastAsia="tr-TR"/>
        </w:rPr>
      </w:pPr>
      <w:r w:rsidRPr="00E2364A">
        <w:rPr>
          <w:rFonts w:asciiTheme="majorBidi" w:hAnsiTheme="majorBidi" w:cstheme="majorBidi"/>
          <w:color w:val="000000"/>
          <w:sz w:val="24"/>
          <w:szCs w:val="24"/>
        </w:rPr>
        <w:t>Yazılı sınavların test tekniğinde yoruma dayalı ya da bilgi ölçer şekilde veya çok sorulu kısa cevaplı, karşılaştırmalı, boşluk doldurmalı olarak da hazırlanabilmesi  kararlaştırıldı.</w:t>
      </w:r>
    </w:p>
    <w:p w:rsidR="00E2364A" w:rsidRPr="00E2364A" w:rsidRDefault="00E2364A" w:rsidP="00E2364A">
      <w:pPr>
        <w:pStyle w:val="ListeParagraf"/>
        <w:numPr>
          <w:ilvl w:val="0"/>
          <w:numId w:val="26"/>
        </w:numPr>
        <w:spacing w:after="120"/>
        <w:jc w:val="both"/>
        <w:rPr>
          <w:rFonts w:asciiTheme="majorBidi" w:eastAsia="Times New Roman" w:hAnsiTheme="majorBidi" w:cstheme="majorBidi"/>
          <w:sz w:val="24"/>
          <w:szCs w:val="24"/>
          <w:lang w:eastAsia="tr-TR"/>
        </w:rPr>
      </w:pPr>
      <w:r w:rsidRPr="00E2364A">
        <w:rPr>
          <w:rFonts w:asciiTheme="majorBidi" w:hAnsiTheme="majorBidi" w:cstheme="majorBidi"/>
          <w:color w:val="000000"/>
          <w:sz w:val="24"/>
          <w:szCs w:val="24"/>
        </w:rPr>
        <w:t xml:space="preserve">5-6-7ve 8. Sınıflarda </w:t>
      </w:r>
      <w:r w:rsidRPr="00E2364A">
        <w:rPr>
          <w:rFonts w:asciiTheme="majorBidi" w:hAnsiTheme="majorBidi" w:cstheme="majorBidi"/>
          <w:b/>
          <w:bCs/>
          <w:color w:val="000000"/>
          <w:sz w:val="24"/>
          <w:szCs w:val="24"/>
        </w:rPr>
        <w:t>1. Dönem</w:t>
      </w:r>
      <w:r w:rsidRPr="00E2364A">
        <w:rPr>
          <w:rFonts w:asciiTheme="majorBidi" w:hAnsiTheme="majorBidi" w:cstheme="majorBidi"/>
          <w:color w:val="000000"/>
          <w:sz w:val="24"/>
          <w:szCs w:val="24"/>
        </w:rPr>
        <w:t xml:space="preserve"> 1. Yazılılarının Kasım ayının 2.</w:t>
      </w:r>
      <w:r w:rsidR="003163E6">
        <w:rPr>
          <w:rFonts w:asciiTheme="majorBidi" w:hAnsiTheme="majorBidi" w:cstheme="majorBidi"/>
          <w:color w:val="000000"/>
          <w:sz w:val="24"/>
          <w:szCs w:val="24"/>
        </w:rPr>
        <w:t xml:space="preserve"> </w:t>
      </w:r>
      <w:r w:rsidRPr="00E2364A">
        <w:rPr>
          <w:rFonts w:asciiTheme="majorBidi" w:hAnsiTheme="majorBidi" w:cstheme="majorBidi"/>
          <w:color w:val="000000"/>
          <w:sz w:val="24"/>
          <w:szCs w:val="24"/>
        </w:rPr>
        <w:t xml:space="preserve">haftasına , </w:t>
      </w:r>
      <w:r w:rsidR="003163E6">
        <w:rPr>
          <w:rFonts w:asciiTheme="majorBidi" w:hAnsiTheme="majorBidi" w:cstheme="majorBidi"/>
          <w:color w:val="000000"/>
          <w:sz w:val="24"/>
          <w:szCs w:val="24"/>
        </w:rPr>
        <w:t xml:space="preserve"> </w:t>
      </w:r>
      <w:r w:rsidRPr="00E2364A">
        <w:rPr>
          <w:rFonts w:asciiTheme="majorBidi" w:hAnsiTheme="majorBidi" w:cstheme="majorBidi"/>
          <w:color w:val="000000"/>
          <w:sz w:val="24"/>
          <w:szCs w:val="24"/>
        </w:rPr>
        <w:t xml:space="preserve">2.Yazılarının Ocak ayının 1.  Haftasına kadar; </w:t>
      </w:r>
      <w:r w:rsidRPr="00E2364A">
        <w:rPr>
          <w:rFonts w:asciiTheme="majorBidi" w:hAnsiTheme="majorBidi" w:cstheme="majorBidi"/>
          <w:b/>
          <w:bCs/>
          <w:color w:val="000000"/>
          <w:sz w:val="24"/>
          <w:szCs w:val="24"/>
        </w:rPr>
        <w:t>2. Dönem</w:t>
      </w:r>
      <w:r w:rsidRPr="00E2364A">
        <w:rPr>
          <w:rFonts w:asciiTheme="majorBidi" w:hAnsiTheme="majorBidi" w:cstheme="majorBidi"/>
          <w:color w:val="000000"/>
          <w:sz w:val="24"/>
          <w:szCs w:val="24"/>
        </w:rPr>
        <w:t xml:space="preserve"> 1. Yazılının Nisan 1. Haftasına kadar, 2. Yazılının ise haziran ayının 1. Haftasına kadar yapılması kararlaştırıldı.</w:t>
      </w:r>
    </w:p>
    <w:p w:rsidR="00E2364A" w:rsidRPr="00E2364A" w:rsidRDefault="00E2364A" w:rsidP="00E2364A">
      <w:pPr>
        <w:pStyle w:val="ListeParagraf"/>
        <w:numPr>
          <w:ilvl w:val="0"/>
          <w:numId w:val="26"/>
        </w:numPr>
        <w:tabs>
          <w:tab w:val="left" w:pos="8364"/>
        </w:tabs>
        <w:spacing w:after="120"/>
        <w:jc w:val="both"/>
        <w:rPr>
          <w:rFonts w:asciiTheme="majorBidi" w:hAnsiTheme="majorBidi" w:cstheme="majorBidi"/>
          <w:color w:val="000000"/>
          <w:sz w:val="24"/>
          <w:szCs w:val="24"/>
        </w:rPr>
      </w:pPr>
      <w:r w:rsidRPr="00E2364A">
        <w:rPr>
          <w:rFonts w:asciiTheme="majorBidi" w:hAnsiTheme="majorBidi" w:cstheme="majorBidi"/>
          <w:color w:val="000000"/>
          <w:sz w:val="24"/>
          <w:szCs w:val="24"/>
        </w:rPr>
        <w:t>Ders işlenirken öğrencilerin sınıf ortamında Arapça konuşmalarının sağlanması ve mümkün oldukça Türkçe’nin az kullanılması kararlaştırıldı.</w:t>
      </w:r>
    </w:p>
    <w:p w:rsidR="00E2364A" w:rsidRPr="00E2364A" w:rsidRDefault="00E2364A" w:rsidP="00E2364A">
      <w:pPr>
        <w:pStyle w:val="ListeParagraf"/>
        <w:numPr>
          <w:ilvl w:val="0"/>
          <w:numId w:val="26"/>
        </w:numPr>
        <w:tabs>
          <w:tab w:val="left" w:pos="8364"/>
        </w:tabs>
        <w:spacing w:after="120"/>
        <w:jc w:val="both"/>
        <w:rPr>
          <w:rFonts w:asciiTheme="majorBidi" w:hAnsiTheme="majorBidi" w:cstheme="majorBidi"/>
          <w:color w:val="000000"/>
          <w:sz w:val="24"/>
          <w:szCs w:val="24"/>
        </w:rPr>
      </w:pPr>
      <w:r w:rsidRPr="00E2364A">
        <w:rPr>
          <w:rFonts w:asciiTheme="majorBidi" w:hAnsiTheme="majorBidi" w:cstheme="majorBidi"/>
          <w:color w:val="000000"/>
          <w:sz w:val="24"/>
          <w:szCs w:val="24"/>
        </w:rPr>
        <w:t>MEB Din Eğitimi Genel Müdürlüğü sayfasının takip edilmesi, ilgili yarışma ve etkinliklere öğrencilerin katılımının sağlanması kararı alındı.</w:t>
      </w:r>
    </w:p>
    <w:p w:rsidR="00E2364A" w:rsidRPr="00E2364A" w:rsidRDefault="00E2364A" w:rsidP="00E2364A">
      <w:pPr>
        <w:pStyle w:val="ListeParagraf"/>
        <w:numPr>
          <w:ilvl w:val="0"/>
          <w:numId w:val="26"/>
        </w:numPr>
        <w:spacing w:after="120"/>
        <w:jc w:val="both"/>
        <w:rPr>
          <w:rFonts w:asciiTheme="majorBidi" w:hAnsiTheme="majorBidi" w:cstheme="majorBidi"/>
          <w:b/>
          <w:sz w:val="24"/>
          <w:szCs w:val="24"/>
        </w:rPr>
      </w:pPr>
      <w:r w:rsidRPr="00E2364A">
        <w:rPr>
          <w:rFonts w:asciiTheme="majorBidi" w:hAnsiTheme="majorBidi" w:cstheme="majorBidi"/>
          <w:sz w:val="24"/>
          <w:szCs w:val="24"/>
        </w:rPr>
        <w:t>Diğer zümre ve branş öğretmenleri ile mutlaka işbirliği yapılmasına, dersin genel olarak değerlendirilmesi ve öğrencilerin derse daha aktif olarak katılmalarının sağlanması için gerektiğinde bir araya gelinmesine karar verildi.</w:t>
      </w:r>
    </w:p>
    <w:p w:rsidR="00E2364A" w:rsidRDefault="00E2364A" w:rsidP="00E2364A">
      <w:pPr>
        <w:pStyle w:val="ListeParagraf"/>
        <w:numPr>
          <w:ilvl w:val="0"/>
          <w:numId w:val="26"/>
        </w:numPr>
        <w:rPr>
          <w:sz w:val="24"/>
          <w:szCs w:val="24"/>
        </w:rPr>
      </w:pPr>
      <w:r>
        <w:rPr>
          <w:sz w:val="24"/>
          <w:szCs w:val="24"/>
        </w:rPr>
        <w:t>Okul dışı öğrenme</w:t>
      </w:r>
      <w:r w:rsidR="003163E6">
        <w:rPr>
          <w:sz w:val="24"/>
          <w:szCs w:val="24"/>
        </w:rPr>
        <w:t xml:space="preserve"> ortamlarının araştırılması.</w:t>
      </w:r>
    </w:p>
    <w:p w:rsidR="003163E6" w:rsidRPr="00E2364A" w:rsidRDefault="003163E6" w:rsidP="00E2364A">
      <w:pPr>
        <w:pStyle w:val="ListeParagraf"/>
        <w:numPr>
          <w:ilvl w:val="0"/>
          <w:numId w:val="26"/>
        </w:numPr>
        <w:rPr>
          <w:sz w:val="24"/>
          <w:szCs w:val="24"/>
        </w:rPr>
      </w:pPr>
      <w:r>
        <w:rPr>
          <w:sz w:val="24"/>
          <w:szCs w:val="24"/>
        </w:rPr>
        <w:t>Yabancı dil öğrenme ve öğretme tekniklerinin öğretilmesi.</w:t>
      </w:r>
    </w:p>
    <w:sectPr w:rsidR="003163E6" w:rsidRPr="00E236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A2013"/>
    <w:multiLevelType w:val="hybridMultilevel"/>
    <w:tmpl w:val="D5EA07C8"/>
    <w:lvl w:ilvl="0" w:tplc="AEA0E1BE">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1" w15:restartNumberingAfterBreak="0">
    <w:nsid w:val="106F1DA3"/>
    <w:multiLevelType w:val="hybridMultilevel"/>
    <w:tmpl w:val="CD12BAC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50D566C"/>
    <w:multiLevelType w:val="hybridMultilevel"/>
    <w:tmpl w:val="4BD494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5E6328"/>
    <w:multiLevelType w:val="hybridMultilevel"/>
    <w:tmpl w:val="042AFB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DD82735"/>
    <w:multiLevelType w:val="hybridMultilevel"/>
    <w:tmpl w:val="8BDE48E4"/>
    <w:lvl w:ilvl="0" w:tplc="4016E52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23F09F9"/>
    <w:multiLevelType w:val="hybridMultilevel"/>
    <w:tmpl w:val="7FE86A58"/>
    <w:lvl w:ilvl="0" w:tplc="0FAA6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A4FB8"/>
    <w:multiLevelType w:val="hybridMultilevel"/>
    <w:tmpl w:val="0BD0A8C6"/>
    <w:lvl w:ilvl="0" w:tplc="4016E52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1B22E5B"/>
    <w:multiLevelType w:val="hybridMultilevel"/>
    <w:tmpl w:val="4A26F8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5705660"/>
    <w:multiLevelType w:val="hybridMultilevel"/>
    <w:tmpl w:val="C50259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6714119"/>
    <w:multiLevelType w:val="hybridMultilevel"/>
    <w:tmpl w:val="5D223B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7421A01"/>
    <w:multiLevelType w:val="hybridMultilevel"/>
    <w:tmpl w:val="131ED0A8"/>
    <w:lvl w:ilvl="0" w:tplc="37AC39C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B921697"/>
    <w:multiLevelType w:val="hybridMultilevel"/>
    <w:tmpl w:val="C8EEFA92"/>
    <w:lvl w:ilvl="0" w:tplc="4016E52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607657"/>
    <w:multiLevelType w:val="hybridMultilevel"/>
    <w:tmpl w:val="DDB03EF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E8E1DB0"/>
    <w:multiLevelType w:val="hybridMultilevel"/>
    <w:tmpl w:val="34F6262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451F6653"/>
    <w:multiLevelType w:val="hybridMultilevel"/>
    <w:tmpl w:val="AFBC751A"/>
    <w:lvl w:ilvl="0" w:tplc="4016E52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5B90603"/>
    <w:multiLevelType w:val="hybridMultilevel"/>
    <w:tmpl w:val="83B2E408"/>
    <w:lvl w:ilvl="0" w:tplc="4016E52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7D91209"/>
    <w:multiLevelType w:val="hybridMultilevel"/>
    <w:tmpl w:val="46AA3E34"/>
    <w:lvl w:ilvl="0" w:tplc="4016E52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7E01E73"/>
    <w:multiLevelType w:val="hybridMultilevel"/>
    <w:tmpl w:val="B93A7B42"/>
    <w:lvl w:ilvl="0" w:tplc="4016E52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A224B7F"/>
    <w:multiLevelType w:val="hybridMultilevel"/>
    <w:tmpl w:val="95A2E87A"/>
    <w:lvl w:ilvl="0" w:tplc="3A0C43D4">
      <w:start w:val="1"/>
      <w:numFmt w:val="decimal"/>
      <w:lvlText w:val="%1)"/>
      <w:lvlJc w:val="left"/>
      <w:pPr>
        <w:ind w:left="644" w:hanging="360"/>
      </w:pPr>
      <w:rPr>
        <w:rFonts w:asciiTheme="minorHAnsi" w:eastAsiaTheme="minorHAnsi" w:hAnsiTheme="minorHAnsi" w:cstheme="min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07C77C6"/>
    <w:multiLevelType w:val="hybridMultilevel"/>
    <w:tmpl w:val="A40A9A84"/>
    <w:lvl w:ilvl="0" w:tplc="BA5629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D11245C"/>
    <w:multiLevelType w:val="hybridMultilevel"/>
    <w:tmpl w:val="0B68E858"/>
    <w:lvl w:ilvl="0" w:tplc="4016E52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FC4116E"/>
    <w:multiLevelType w:val="hybridMultilevel"/>
    <w:tmpl w:val="BAFC0230"/>
    <w:lvl w:ilvl="0" w:tplc="4016E52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1F80A2C"/>
    <w:multiLevelType w:val="hybridMultilevel"/>
    <w:tmpl w:val="F8BE31E4"/>
    <w:lvl w:ilvl="0" w:tplc="7CEA7A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8022822"/>
    <w:multiLevelType w:val="hybridMultilevel"/>
    <w:tmpl w:val="A71C7E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9975A91"/>
    <w:multiLevelType w:val="hybridMultilevel"/>
    <w:tmpl w:val="6C26783C"/>
    <w:lvl w:ilvl="0" w:tplc="DF82F8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C8E3668"/>
    <w:multiLevelType w:val="hybridMultilevel"/>
    <w:tmpl w:val="AB661860"/>
    <w:lvl w:ilvl="0" w:tplc="81342582">
      <w:start w:val="2019"/>
      <w:numFmt w:val="bullet"/>
      <w:lvlText w:val="-"/>
      <w:lvlJc w:val="left"/>
      <w:pPr>
        <w:ind w:left="720" w:hanging="360"/>
      </w:pPr>
      <w:rPr>
        <w:rFonts w:ascii="Calibri" w:eastAsiaTheme="minorHAnsi" w:hAnsi="Calibri" w:cs="Calibr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8"/>
  </w:num>
  <w:num w:numId="4">
    <w:abstractNumId w:val="0"/>
  </w:num>
  <w:num w:numId="5">
    <w:abstractNumId w:val="2"/>
  </w:num>
  <w:num w:numId="6">
    <w:abstractNumId w:val="7"/>
  </w:num>
  <w:num w:numId="7">
    <w:abstractNumId w:val="9"/>
  </w:num>
  <w:num w:numId="8">
    <w:abstractNumId w:val="22"/>
  </w:num>
  <w:num w:numId="9">
    <w:abstractNumId w:val="3"/>
  </w:num>
  <w:num w:numId="10">
    <w:abstractNumId w:val="11"/>
  </w:num>
  <w:num w:numId="11">
    <w:abstractNumId w:val="10"/>
  </w:num>
  <w:num w:numId="12">
    <w:abstractNumId w:val="4"/>
  </w:num>
  <w:num w:numId="13">
    <w:abstractNumId w:val="21"/>
  </w:num>
  <w:num w:numId="14">
    <w:abstractNumId w:val="25"/>
  </w:num>
  <w:num w:numId="15">
    <w:abstractNumId w:val="20"/>
  </w:num>
  <w:num w:numId="16">
    <w:abstractNumId w:val="5"/>
  </w:num>
  <w:num w:numId="17">
    <w:abstractNumId w:val="15"/>
  </w:num>
  <w:num w:numId="18">
    <w:abstractNumId w:val="12"/>
  </w:num>
  <w:num w:numId="19">
    <w:abstractNumId w:val="24"/>
  </w:num>
  <w:num w:numId="20">
    <w:abstractNumId w:val="14"/>
  </w:num>
  <w:num w:numId="21">
    <w:abstractNumId w:val="6"/>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BA"/>
    <w:rsid w:val="00020D56"/>
    <w:rsid w:val="00045037"/>
    <w:rsid w:val="0021115A"/>
    <w:rsid w:val="00252664"/>
    <w:rsid w:val="002F090F"/>
    <w:rsid w:val="003163E6"/>
    <w:rsid w:val="003F10BA"/>
    <w:rsid w:val="00493CC8"/>
    <w:rsid w:val="004F16C0"/>
    <w:rsid w:val="00500330"/>
    <w:rsid w:val="00590B8B"/>
    <w:rsid w:val="00636EE3"/>
    <w:rsid w:val="007472D4"/>
    <w:rsid w:val="007C5EB4"/>
    <w:rsid w:val="008046BD"/>
    <w:rsid w:val="0080598A"/>
    <w:rsid w:val="008325F7"/>
    <w:rsid w:val="00850ECF"/>
    <w:rsid w:val="008A5557"/>
    <w:rsid w:val="008E007E"/>
    <w:rsid w:val="008F4BD3"/>
    <w:rsid w:val="009872D4"/>
    <w:rsid w:val="009C0DE1"/>
    <w:rsid w:val="009D2D7C"/>
    <w:rsid w:val="009F3C9F"/>
    <w:rsid w:val="00A0026A"/>
    <w:rsid w:val="00A15A26"/>
    <w:rsid w:val="00AF4364"/>
    <w:rsid w:val="00C21348"/>
    <w:rsid w:val="00C25A16"/>
    <w:rsid w:val="00C2677A"/>
    <w:rsid w:val="00C75821"/>
    <w:rsid w:val="00CE35EC"/>
    <w:rsid w:val="00CF117A"/>
    <w:rsid w:val="00D052B0"/>
    <w:rsid w:val="00D10F06"/>
    <w:rsid w:val="00D463EA"/>
    <w:rsid w:val="00D956CC"/>
    <w:rsid w:val="00D96981"/>
    <w:rsid w:val="00E2364A"/>
    <w:rsid w:val="00EF7B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C46B9-444E-4514-B1B3-3616D0E7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6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46BD"/>
    <w:pPr>
      <w:spacing w:after="200" w:line="276" w:lineRule="auto"/>
      <w:ind w:left="720"/>
      <w:contextualSpacing/>
    </w:pPr>
  </w:style>
  <w:style w:type="paragraph" w:styleId="AralkYok">
    <w:name w:val="No Spacing"/>
    <w:uiPriority w:val="1"/>
    <w:qFormat/>
    <w:rsid w:val="00C267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19</Pages>
  <Words>3597</Words>
  <Characters>20507</Characters>
  <Application>Microsoft Office Word</Application>
  <DocSecurity>0</DocSecurity>
  <Lines>170</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Tulay TORUN</dc:creator>
  <cp:keywords/>
  <dc:description/>
  <cp:lastModifiedBy>Tulay TORUN</cp:lastModifiedBy>
  <cp:revision>65</cp:revision>
  <dcterms:created xsi:type="dcterms:W3CDTF">2019-09-30T08:21:00Z</dcterms:created>
  <dcterms:modified xsi:type="dcterms:W3CDTF">2019-10-02T05:59:00Z</dcterms:modified>
</cp:coreProperties>
</file>